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3B" w:rsidRPr="0061318A" w:rsidRDefault="004E043B" w:rsidP="009459D5">
      <w:pPr>
        <w:tabs>
          <w:tab w:val="left" w:pos="0"/>
        </w:tabs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104"/>
        <w:gridCol w:w="2283"/>
        <w:gridCol w:w="4111"/>
      </w:tblGrid>
      <w:tr w:rsidR="004E043B" w:rsidRPr="00CA66D8" w:rsidTr="00B36B4D">
        <w:tc>
          <w:tcPr>
            <w:tcW w:w="3104" w:type="dxa"/>
          </w:tcPr>
          <w:p w:rsidR="004E043B" w:rsidRPr="00CA66D8" w:rsidRDefault="004E043B" w:rsidP="00B3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83" w:type="dxa"/>
          </w:tcPr>
          <w:p w:rsidR="004E043B" w:rsidRPr="00CA66D8" w:rsidRDefault="004E043B" w:rsidP="00B3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111" w:type="dxa"/>
          </w:tcPr>
          <w:p w:rsidR="004E043B" w:rsidRPr="00CA66D8" w:rsidRDefault="004E043B" w:rsidP="00B3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>
              <w:t>УТВЕРЖДЕНО</w:t>
            </w:r>
          </w:p>
        </w:tc>
      </w:tr>
      <w:tr w:rsidR="004E043B" w:rsidRPr="00CA66D8" w:rsidTr="00B36B4D">
        <w:tc>
          <w:tcPr>
            <w:tcW w:w="3104" w:type="dxa"/>
          </w:tcPr>
          <w:p w:rsidR="004E043B" w:rsidRPr="00CA66D8" w:rsidRDefault="004E043B" w:rsidP="00B3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2283" w:type="dxa"/>
          </w:tcPr>
          <w:p w:rsidR="004E043B" w:rsidRPr="00F058B2" w:rsidRDefault="004E043B" w:rsidP="00B3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4111" w:type="dxa"/>
          </w:tcPr>
          <w:p w:rsidR="004E043B" w:rsidRPr="00F058B2" w:rsidRDefault="004E043B" w:rsidP="00B3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F058B2">
              <w:t>приказом начальника</w:t>
            </w:r>
          </w:p>
          <w:p w:rsidR="004E043B" w:rsidRPr="00F058B2" w:rsidRDefault="004E043B" w:rsidP="00B3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F058B2">
              <w:t>ГОБУ ДПО «УМЦ по ГО ЧС и ПБ»</w:t>
            </w:r>
          </w:p>
          <w:p w:rsidR="004E043B" w:rsidRPr="00F058B2" w:rsidRDefault="004E043B" w:rsidP="00B36B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F058B2">
              <w:t>от 09.01.2019 г. № 6-п</w:t>
            </w:r>
          </w:p>
        </w:tc>
      </w:tr>
    </w:tbl>
    <w:p w:rsidR="004E043B" w:rsidRDefault="004E043B" w:rsidP="004E043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4E043B" w:rsidRPr="00EF75F8" w:rsidRDefault="004E043B" w:rsidP="004E043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E043B" w:rsidRDefault="004E043B" w:rsidP="004E043B">
      <w:pPr>
        <w:tabs>
          <w:tab w:val="left" w:pos="0"/>
        </w:tabs>
        <w:jc w:val="center"/>
        <w:rPr>
          <w:b/>
          <w:sz w:val="28"/>
          <w:szCs w:val="28"/>
        </w:rPr>
      </w:pPr>
      <w:r w:rsidRPr="00BD2187">
        <w:rPr>
          <w:b/>
          <w:sz w:val="28"/>
          <w:szCs w:val="28"/>
        </w:rPr>
        <w:t>организации и осуществления образовательной деятельности</w:t>
      </w:r>
    </w:p>
    <w:p w:rsidR="004E043B" w:rsidRDefault="004E043B" w:rsidP="004E043B">
      <w:pPr>
        <w:tabs>
          <w:tab w:val="left" w:pos="0"/>
          <w:tab w:val="left" w:pos="8080"/>
        </w:tabs>
        <w:jc w:val="center"/>
        <w:rPr>
          <w:b/>
          <w:sz w:val="28"/>
          <w:szCs w:val="28"/>
        </w:rPr>
      </w:pPr>
      <w:r w:rsidRPr="00BD2187">
        <w:rPr>
          <w:b/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государственном образовательном бюджетном учреждении </w:t>
      </w:r>
    </w:p>
    <w:p w:rsidR="004E043B" w:rsidRDefault="004E043B" w:rsidP="004E043B">
      <w:pPr>
        <w:tabs>
          <w:tab w:val="left" w:pos="0"/>
          <w:tab w:val="left" w:pos="8080"/>
        </w:tabs>
        <w:jc w:val="center"/>
        <w:rPr>
          <w:b/>
          <w:sz w:val="28"/>
          <w:szCs w:val="28"/>
        </w:rPr>
      </w:pPr>
      <w:r w:rsidRPr="00EF75F8">
        <w:rPr>
          <w:b/>
          <w:sz w:val="28"/>
          <w:szCs w:val="28"/>
        </w:rPr>
        <w:t xml:space="preserve">дополнительного профессионального образования </w:t>
      </w:r>
    </w:p>
    <w:p w:rsidR="004E043B" w:rsidRDefault="004E043B" w:rsidP="004E043B">
      <w:pPr>
        <w:tabs>
          <w:tab w:val="left" w:pos="0"/>
          <w:tab w:val="left" w:pos="8080"/>
        </w:tabs>
        <w:jc w:val="center"/>
        <w:rPr>
          <w:b/>
          <w:sz w:val="28"/>
          <w:szCs w:val="28"/>
        </w:rPr>
      </w:pPr>
      <w:r w:rsidRPr="00EF75F8">
        <w:rPr>
          <w:b/>
          <w:sz w:val="28"/>
          <w:szCs w:val="28"/>
        </w:rPr>
        <w:t>(повыш</w:t>
      </w:r>
      <w:r>
        <w:rPr>
          <w:b/>
          <w:sz w:val="28"/>
          <w:szCs w:val="28"/>
        </w:rPr>
        <w:t xml:space="preserve">ения квалификации) </w:t>
      </w:r>
    </w:p>
    <w:p w:rsidR="004E043B" w:rsidRDefault="004E043B" w:rsidP="004E043B">
      <w:pPr>
        <w:tabs>
          <w:tab w:val="left" w:pos="0"/>
          <w:tab w:val="left" w:pos="8080"/>
        </w:tabs>
        <w:jc w:val="center"/>
        <w:rPr>
          <w:b/>
          <w:sz w:val="28"/>
          <w:szCs w:val="28"/>
        </w:rPr>
      </w:pPr>
      <w:r w:rsidRPr="00EF75F8">
        <w:rPr>
          <w:b/>
          <w:sz w:val="28"/>
          <w:szCs w:val="28"/>
        </w:rPr>
        <w:t>«Учебно-методический</w:t>
      </w:r>
      <w:r>
        <w:rPr>
          <w:b/>
          <w:sz w:val="28"/>
          <w:szCs w:val="28"/>
        </w:rPr>
        <w:t xml:space="preserve"> центр по гражданской обороне, </w:t>
      </w:r>
      <w:r w:rsidRPr="00EF75F8">
        <w:rPr>
          <w:b/>
          <w:sz w:val="28"/>
          <w:szCs w:val="28"/>
        </w:rPr>
        <w:t xml:space="preserve">чрезвычайным ситуациям </w:t>
      </w:r>
      <w:r>
        <w:rPr>
          <w:b/>
          <w:sz w:val="28"/>
          <w:szCs w:val="28"/>
        </w:rPr>
        <w:t>и пожарной безопасности Амурской области</w:t>
      </w:r>
      <w:r w:rsidRPr="00EF75F8">
        <w:rPr>
          <w:b/>
          <w:sz w:val="28"/>
          <w:szCs w:val="28"/>
        </w:rPr>
        <w:t>»</w:t>
      </w:r>
    </w:p>
    <w:p w:rsidR="004E043B" w:rsidRDefault="004E043B" w:rsidP="004E043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E043B" w:rsidRDefault="004E043B" w:rsidP="004E043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A29B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4E043B" w:rsidRDefault="004E043B" w:rsidP="004E043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4E043B" w:rsidRDefault="004E043B" w:rsidP="004E043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Нормативно-правовые документы, на основании которых организуется и осуществляется образовательная деятельность.</w:t>
      </w:r>
    </w:p>
    <w:p w:rsidR="004E043B" w:rsidRPr="000F23B9" w:rsidRDefault="004E043B" w:rsidP="004E043B">
      <w:pPr>
        <w:ind w:firstLine="709"/>
        <w:jc w:val="both"/>
        <w:rPr>
          <w:sz w:val="28"/>
          <w:szCs w:val="28"/>
        </w:rPr>
      </w:pPr>
      <w:r w:rsidRPr="000F23B9">
        <w:rPr>
          <w:sz w:val="28"/>
          <w:szCs w:val="28"/>
        </w:rPr>
        <w:t>Обучение должностных лиц и специалистов гражданской обороны и территориальной по</w:t>
      </w:r>
      <w:r>
        <w:rPr>
          <w:sz w:val="28"/>
          <w:szCs w:val="28"/>
        </w:rPr>
        <w:t>дсистемы РСЧС, работников противопожарной службы Амурской области и других категорий слушателей в ГОБУ ДПО</w:t>
      </w:r>
      <w:r w:rsidRPr="000F23B9">
        <w:rPr>
          <w:sz w:val="28"/>
          <w:szCs w:val="28"/>
        </w:rPr>
        <w:t xml:space="preserve"> «УМЦ по ГО</w:t>
      </w:r>
      <w:r>
        <w:rPr>
          <w:sz w:val="28"/>
          <w:szCs w:val="28"/>
        </w:rPr>
        <w:t xml:space="preserve"> ЧС и ПБ</w:t>
      </w:r>
      <w:r w:rsidRPr="000F23B9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Учреждение),</w:t>
      </w:r>
      <w:r w:rsidRPr="000F23B9">
        <w:rPr>
          <w:sz w:val="28"/>
          <w:szCs w:val="28"/>
        </w:rPr>
        <w:t xml:space="preserve"> организуется в соответствии с:</w:t>
      </w:r>
    </w:p>
    <w:p w:rsidR="004E043B" w:rsidRPr="000F23B9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Федеральными законами: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29.12.2012</w:t>
      </w:r>
      <w:r w:rsidRPr="000F23B9">
        <w:rPr>
          <w:sz w:val="28"/>
          <w:szCs w:val="28"/>
        </w:rPr>
        <w:t xml:space="preserve"> № 273-ФЗ «Об образ</w:t>
      </w:r>
      <w:r>
        <w:rPr>
          <w:sz w:val="28"/>
          <w:szCs w:val="28"/>
        </w:rPr>
        <w:t>овании в Российской Федерации»;</w:t>
      </w:r>
    </w:p>
    <w:p w:rsidR="004E043B" w:rsidRPr="000F23B9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30.12.2001 № 197-ФЗ «Трудовой кодекс Российской Федерации»;</w:t>
      </w:r>
    </w:p>
    <w:p w:rsidR="004E043B" w:rsidRPr="000F23B9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12.02.1998</w:t>
      </w:r>
      <w:r w:rsidRPr="000F23B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28-ФЗ «О гражданской обороне»;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21.12.1994 </w:t>
      </w:r>
      <w:r w:rsidRPr="000F23B9">
        <w:rPr>
          <w:sz w:val="28"/>
          <w:szCs w:val="28"/>
        </w:rPr>
        <w:t>№ 68-ФЗ «О защите населения и терр</w:t>
      </w:r>
      <w:r>
        <w:rPr>
          <w:sz w:val="28"/>
          <w:szCs w:val="28"/>
        </w:rPr>
        <w:t>иторий от чрезвычайных ситуаций</w:t>
      </w:r>
      <w:r w:rsidRPr="000F23B9">
        <w:rPr>
          <w:sz w:val="28"/>
          <w:szCs w:val="28"/>
        </w:rPr>
        <w:t xml:space="preserve"> природного и техногенного характера»;</w:t>
      </w:r>
    </w:p>
    <w:p w:rsidR="004E043B" w:rsidRDefault="004E043B" w:rsidP="004E043B">
      <w:pPr>
        <w:widowControl w:val="0"/>
        <w:tabs>
          <w:tab w:val="num" w:pos="993"/>
        </w:tabs>
        <w:ind w:left="720"/>
        <w:jc w:val="both"/>
        <w:rPr>
          <w:sz w:val="28"/>
          <w:szCs w:val="28"/>
        </w:rPr>
      </w:pPr>
      <w:r w:rsidRPr="00D26596">
        <w:rPr>
          <w:sz w:val="28"/>
          <w:szCs w:val="28"/>
        </w:rPr>
        <w:t>от 21.12.1994 № 69-ФЗ «О пожарной безопасно</w:t>
      </w:r>
      <w:r>
        <w:rPr>
          <w:sz w:val="28"/>
          <w:szCs w:val="28"/>
        </w:rPr>
        <w:t>сти»;</w:t>
      </w:r>
    </w:p>
    <w:p w:rsidR="004E043B" w:rsidRDefault="004E043B" w:rsidP="004E043B">
      <w:pPr>
        <w:widowControl w:val="0"/>
        <w:tabs>
          <w:tab w:val="num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03D69">
        <w:rPr>
          <w:sz w:val="28"/>
          <w:szCs w:val="28"/>
        </w:rPr>
        <w:t>22.07.2008 № 123-ФЗ «Технический регламент о тре</w:t>
      </w:r>
      <w:r>
        <w:rPr>
          <w:sz w:val="28"/>
          <w:szCs w:val="28"/>
        </w:rPr>
        <w:t>бованиях пожарной безопасности»;</w:t>
      </w:r>
    </w:p>
    <w:p w:rsidR="004E043B" w:rsidRDefault="004E043B" w:rsidP="004E043B">
      <w:pPr>
        <w:widowControl w:val="0"/>
        <w:tabs>
          <w:tab w:val="num" w:pos="993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26596">
        <w:rPr>
          <w:sz w:val="28"/>
          <w:szCs w:val="28"/>
        </w:rPr>
        <w:t>05.05.2011 № 100-ФЗ «О добровольной пожар</w:t>
      </w:r>
      <w:r>
        <w:rPr>
          <w:sz w:val="28"/>
          <w:szCs w:val="28"/>
        </w:rPr>
        <w:t>ной охране»;</w:t>
      </w:r>
    </w:p>
    <w:p w:rsidR="004E043B" w:rsidRDefault="004E043B" w:rsidP="004E043B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30.12.2012 № 283-ФЗ «</w:t>
      </w:r>
      <w:r w:rsidRPr="00D26596">
        <w:rPr>
          <w:sz w:val="28"/>
          <w:szCs w:val="28"/>
        </w:rPr>
        <w:t>О социальных гарантиях сотрудника</w:t>
      </w:r>
      <w:r>
        <w:rPr>
          <w:sz w:val="28"/>
          <w:szCs w:val="28"/>
        </w:rPr>
        <w:t>м некоторых федеральных органов</w:t>
      </w:r>
      <w:r w:rsidRPr="00D26596">
        <w:rPr>
          <w:sz w:val="28"/>
          <w:szCs w:val="28"/>
        </w:rPr>
        <w:t xml:space="preserve"> исполнительной власти и внесении изменений в отдельные законодательные акты Российской Федера</w:t>
      </w:r>
      <w:r>
        <w:rPr>
          <w:sz w:val="28"/>
          <w:szCs w:val="28"/>
        </w:rPr>
        <w:t>ции»;</w:t>
      </w:r>
    </w:p>
    <w:p w:rsidR="004E043B" w:rsidRPr="00EE2AB3" w:rsidRDefault="004E043B" w:rsidP="004E043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2AB3">
        <w:rPr>
          <w:sz w:val="28"/>
          <w:szCs w:val="28"/>
        </w:rPr>
        <w:t>от 11.08.1995 №</w:t>
      </w:r>
      <w:r>
        <w:rPr>
          <w:sz w:val="28"/>
          <w:szCs w:val="28"/>
        </w:rPr>
        <w:t xml:space="preserve"> </w:t>
      </w:r>
      <w:r w:rsidRPr="00EE2AB3">
        <w:rPr>
          <w:sz w:val="28"/>
          <w:szCs w:val="28"/>
        </w:rPr>
        <w:t>135-ФЗ «О благотворительной деятельности и благотворительных организациях»</w:t>
      </w:r>
      <w:r>
        <w:rPr>
          <w:sz w:val="28"/>
          <w:szCs w:val="28"/>
        </w:rPr>
        <w:t>;</w:t>
      </w:r>
    </w:p>
    <w:p w:rsidR="004E043B" w:rsidRPr="000F23B9" w:rsidRDefault="004E043B" w:rsidP="004E043B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21.11.2011 № 323-ФЗ «Об основах охраны здоровья граждан в Российской Федерации».</w:t>
      </w:r>
    </w:p>
    <w:p w:rsidR="004E043B" w:rsidRPr="000F23B9" w:rsidRDefault="004E043B" w:rsidP="004E043B">
      <w:pPr>
        <w:ind w:firstLine="709"/>
        <w:jc w:val="both"/>
        <w:rPr>
          <w:sz w:val="28"/>
          <w:szCs w:val="28"/>
        </w:rPr>
      </w:pPr>
      <w:r w:rsidRPr="000F23B9">
        <w:rPr>
          <w:sz w:val="28"/>
          <w:szCs w:val="28"/>
        </w:rPr>
        <w:t>б) постановлениями Прав</w:t>
      </w:r>
      <w:r>
        <w:rPr>
          <w:sz w:val="28"/>
          <w:szCs w:val="28"/>
        </w:rPr>
        <w:t>ительства Российской Федерации:</w:t>
      </w:r>
    </w:p>
    <w:p w:rsidR="004E043B" w:rsidRPr="000F23B9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02.11.2000</w:t>
      </w:r>
      <w:r w:rsidRPr="000F23B9">
        <w:rPr>
          <w:sz w:val="28"/>
          <w:szCs w:val="28"/>
        </w:rPr>
        <w:t xml:space="preserve"> № 841 «Об утверждении положения об организации </w:t>
      </w:r>
      <w:r>
        <w:rPr>
          <w:sz w:val="28"/>
          <w:szCs w:val="28"/>
        </w:rPr>
        <w:t>подготовки</w:t>
      </w:r>
      <w:r w:rsidRPr="000F23B9">
        <w:rPr>
          <w:sz w:val="28"/>
          <w:szCs w:val="28"/>
        </w:rPr>
        <w:t xml:space="preserve"> населения в области гражданской оборон</w:t>
      </w:r>
      <w:r>
        <w:rPr>
          <w:sz w:val="28"/>
          <w:szCs w:val="28"/>
        </w:rPr>
        <w:t>ы»;</w:t>
      </w:r>
    </w:p>
    <w:p w:rsidR="004E043B" w:rsidRPr="000F23B9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04.09.2003</w:t>
      </w:r>
      <w:r w:rsidRPr="000F23B9">
        <w:rPr>
          <w:sz w:val="28"/>
          <w:szCs w:val="28"/>
        </w:rPr>
        <w:t xml:space="preserve"> № 547 «О подготовке населения в области защиты от чрезвычайных ситуаций природного и техногенного х</w:t>
      </w:r>
      <w:r>
        <w:rPr>
          <w:sz w:val="28"/>
          <w:szCs w:val="28"/>
        </w:rPr>
        <w:t>арактера»;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12.04.2012 №</w:t>
      </w:r>
      <w:r w:rsidRPr="00D26596">
        <w:rPr>
          <w:sz w:val="28"/>
          <w:szCs w:val="28"/>
        </w:rPr>
        <w:t xml:space="preserve"> 290 </w:t>
      </w:r>
      <w:r>
        <w:rPr>
          <w:sz w:val="28"/>
          <w:szCs w:val="28"/>
        </w:rPr>
        <w:t>«</w:t>
      </w:r>
      <w:r w:rsidRPr="00D26596">
        <w:rPr>
          <w:sz w:val="28"/>
          <w:szCs w:val="28"/>
        </w:rPr>
        <w:t>О федеральном г</w:t>
      </w:r>
      <w:r>
        <w:rPr>
          <w:sz w:val="28"/>
          <w:szCs w:val="28"/>
        </w:rPr>
        <w:t>осударственном пожарном надзоре»;</w:t>
      </w:r>
    </w:p>
    <w:p w:rsidR="004E043B" w:rsidRPr="008B6294" w:rsidRDefault="004E043B" w:rsidP="004E043B">
      <w:pPr>
        <w:tabs>
          <w:tab w:val="num" w:pos="993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25.04.2012</w:t>
      </w:r>
      <w:r w:rsidRPr="00D26596">
        <w:rPr>
          <w:snapToGrid w:val="0"/>
          <w:sz w:val="28"/>
          <w:szCs w:val="28"/>
        </w:rPr>
        <w:t xml:space="preserve"> № 390 «О противопожарном режиме</w:t>
      </w:r>
      <w:r>
        <w:rPr>
          <w:snapToGrid w:val="0"/>
          <w:sz w:val="28"/>
          <w:szCs w:val="28"/>
        </w:rPr>
        <w:t xml:space="preserve"> (вместе с «Правилами противопожарного режима в РФ»)</w:t>
      </w:r>
      <w:r w:rsidRPr="00D26596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;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15.08.2013</w:t>
      </w:r>
      <w:r w:rsidRPr="000F23B9">
        <w:rPr>
          <w:sz w:val="28"/>
          <w:szCs w:val="28"/>
        </w:rPr>
        <w:t xml:space="preserve"> № </w:t>
      </w:r>
      <w:r>
        <w:rPr>
          <w:sz w:val="28"/>
          <w:szCs w:val="28"/>
        </w:rPr>
        <w:t>706</w:t>
      </w:r>
      <w:r w:rsidRPr="000F23B9">
        <w:rPr>
          <w:sz w:val="28"/>
          <w:szCs w:val="28"/>
        </w:rPr>
        <w:t xml:space="preserve"> «Об утверждении Правил оказания платных образовательных услуг»</w:t>
      </w:r>
      <w:r>
        <w:rPr>
          <w:sz w:val="28"/>
          <w:szCs w:val="28"/>
        </w:rPr>
        <w:t>;</w:t>
      </w:r>
    </w:p>
    <w:p w:rsidR="004E043B" w:rsidRDefault="004E043B" w:rsidP="004E043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A61">
        <w:rPr>
          <w:sz w:val="28"/>
          <w:szCs w:val="28"/>
        </w:rPr>
        <w:t>от 21.11.2011 № 958 «О системе обеспечения вызова экстренных оперативных служб по единому номеру «112».</w:t>
      </w:r>
    </w:p>
    <w:p w:rsidR="004E043B" w:rsidRPr="00536E58" w:rsidRDefault="004E043B" w:rsidP="004E043B">
      <w:pPr>
        <w:shd w:val="clear" w:color="auto" w:fill="FFFFFF"/>
        <w:tabs>
          <w:tab w:val="num" w:pos="30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36E58">
        <w:rPr>
          <w:sz w:val="28"/>
          <w:szCs w:val="28"/>
        </w:rPr>
        <w:t>Законами Амурской области:</w:t>
      </w:r>
    </w:p>
    <w:p w:rsidR="004E043B" w:rsidRPr="00536E58" w:rsidRDefault="004E043B" w:rsidP="004E043B">
      <w:pPr>
        <w:shd w:val="clear" w:color="auto" w:fill="FFFFFF"/>
        <w:tabs>
          <w:tab w:val="num" w:pos="3070"/>
        </w:tabs>
        <w:ind w:firstLine="709"/>
        <w:jc w:val="both"/>
        <w:rPr>
          <w:sz w:val="28"/>
          <w:szCs w:val="28"/>
        </w:rPr>
      </w:pPr>
      <w:r w:rsidRPr="00536E58">
        <w:rPr>
          <w:sz w:val="28"/>
          <w:szCs w:val="28"/>
        </w:rPr>
        <w:t>от 06</w:t>
      </w:r>
      <w:r>
        <w:rPr>
          <w:sz w:val="28"/>
          <w:szCs w:val="28"/>
        </w:rPr>
        <w:t>.03.1997</w:t>
      </w:r>
      <w:r w:rsidRPr="00536E58">
        <w:rPr>
          <w:sz w:val="28"/>
          <w:szCs w:val="28"/>
        </w:rPr>
        <w:t xml:space="preserve"> № 151-ОЗ «О защите населения и территорий области от чрезвычайных ситуаций природного и тех</w:t>
      </w:r>
      <w:r>
        <w:rPr>
          <w:sz w:val="28"/>
          <w:szCs w:val="28"/>
        </w:rPr>
        <w:t>ногенного характера»;</w:t>
      </w:r>
    </w:p>
    <w:p w:rsidR="004E043B" w:rsidRPr="00536E58" w:rsidRDefault="004E043B" w:rsidP="004E043B">
      <w:pPr>
        <w:shd w:val="clear" w:color="auto" w:fill="FFFFFF"/>
        <w:tabs>
          <w:tab w:val="num" w:pos="307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36E58">
        <w:rPr>
          <w:sz w:val="28"/>
          <w:szCs w:val="28"/>
        </w:rPr>
        <w:t>0</w:t>
      </w:r>
      <w:r>
        <w:rPr>
          <w:sz w:val="28"/>
          <w:szCs w:val="28"/>
        </w:rPr>
        <w:t>8.02.2005</w:t>
      </w:r>
      <w:r w:rsidRPr="00536E58">
        <w:rPr>
          <w:sz w:val="28"/>
          <w:szCs w:val="28"/>
        </w:rPr>
        <w:t xml:space="preserve"> № 432-ОЗ</w:t>
      </w:r>
      <w:r>
        <w:rPr>
          <w:sz w:val="28"/>
          <w:szCs w:val="28"/>
        </w:rPr>
        <w:t xml:space="preserve"> «О пожарной безопасности»;</w:t>
      </w:r>
    </w:p>
    <w:p w:rsidR="004E043B" w:rsidRPr="00536E58" w:rsidRDefault="004E043B" w:rsidP="004E043B">
      <w:pPr>
        <w:shd w:val="clear" w:color="auto" w:fill="FFFFFF"/>
        <w:tabs>
          <w:tab w:val="num" w:pos="3070"/>
        </w:tabs>
        <w:ind w:firstLine="709"/>
        <w:jc w:val="both"/>
        <w:rPr>
          <w:sz w:val="28"/>
          <w:szCs w:val="28"/>
        </w:rPr>
      </w:pPr>
      <w:r w:rsidRPr="00536E58">
        <w:rPr>
          <w:sz w:val="28"/>
          <w:szCs w:val="28"/>
        </w:rPr>
        <w:t xml:space="preserve">от </w:t>
      </w:r>
      <w:r>
        <w:rPr>
          <w:sz w:val="28"/>
          <w:szCs w:val="28"/>
        </w:rPr>
        <w:t>20.12.2005</w:t>
      </w:r>
      <w:r w:rsidRPr="00536E58">
        <w:rPr>
          <w:sz w:val="28"/>
          <w:szCs w:val="28"/>
        </w:rPr>
        <w:t xml:space="preserve"> № 117-ОЗ «Об аварийно-спасательных службах и статусе спасателей».</w:t>
      </w:r>
    </w:p>
    <w:p w:rsidR="004E043B" w:rsidRDefault="004E043B" w:rsidP="004E043B">
      <w:pPr>
        <w:shd w:val="clear" w:color="auto" w:fill="FFFFFF"/>
        <w:tabs>
          <w:tab w:val="num" w:pos="307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постановлениями</w:t>
      </w:r>
      <w:r w:rsidRPr="00536E58">
        <w:rPr>
          <w:sz w:val="28"/>
          <w:szCs w:val="28"/>
        </w:rPr>
        <w:t xml:space="preserve"> губернатора Амурской обла</w:t>
      </w:r>
      <w:r>
        <w:rPr>
          <w:sz w:val="28"/>
          <w:szCs w:val="28"/>
        </w:rPr>
        <w:t>сти:</w:t>
      </w:r>
    </w:p>
    <w:p w:rsidR="004E043B" w:rsidRPr="00536E58" w:rsidRDefault="004E043B" w:rsidP="004E043B">
      <w:pPr>
        <w:shd w:val="clear" w:color="auto" w:fill="FFFFFF"/>
        <w:tabs>
          <w:tab w:val="num" w:pos="3070"/>
        </w:tabs>
        <w:ind w:firstLine="720"/>
        <w:jc w:val="both"/>
        <w:rPr>
          <w:sz w:val="28"/>
          <w:szCs w:val="28"/>
        </w:rPr>
      </w:pPr>
      <w:r w:rsidRPr="00536E58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536E58">
        <w:rPr>
          <w:sz w:val="28"/>
          <w:szCs w:val="28"/>
        </w:rPr>
        <w:t>8</w:t>
      </w:r>
      <w:r>
        <w:rPr>
          <w:sz w:val="28"/>
          <w:szCs w:val="28"/>
        </w:rPr>
        <w:t>.04.</w:t>
      </w:r>
      <w:r w:rsidRPr="00536E58">
        <w:rPr>
          <w:sz w:val="28"/>
          <w:szCs w:val="28"/>
        </w:rPr>
        <w:t>2009 № 168 «Об утверждении Положения об организации и ведении гражданс</w:t>
      </w:r>
      <w:r>
        <w:rPr>
          <w:sz w:val="28"/>
          <w:szCs w:val="28"/>
        </w:rPr>
        <w:t>кой обороны в Амурской области»;</w:t>
      </w:r>
    </w:p>
    <w:p w:rsidR="004E043B" w:rsidRPr="00536E58" w:rsidRDefault="004E043B" w:rsidP="004E043B">
      <w:pPr>
        <w:shd w:val="clear" w:color="auto" w:fill="FFFFFF"/>
        <w:tabs>
          <w:tab w:val="num" w:pos="3070"/>
        </w:tabs>
        <w:ind w:firstLine="720"/>
        <w:jc w:val="both"/>
        <w:rPr>
          <w:sz w:val="28"/>
          <w:szCs w:val="28"/>
        </w:rPr>
      </w:pPr>
      <w:r w:rsidRPr="00536E58">
        <w:rPr>
          <w:sz w:val="28"/>
          <w:szCs w:val="28"/>
        </w:rPr>
        <w:t xml:space="preserve">от </w:t>
      </w:r>
      <w:r>
        <w:rPr>
          <w:sz w:val="28"/>
          <w:szCs w:val="28"/>
        </w:rPr>
        <w:t>15.12.</w:t>
      </w:r>
      <w:r w:rsidRPr="00536E58">
        <w:rPr>
          <w:sz w:val="28"/>
          <w:szCs w:val="28"/>
        </w:rPr>
        <w:t>2009 № 588 «Об Амурской областной территориальной подсистеме единой государственной системы предупреждения и ликвидации чрезвычайных си</w:t>
      </w:r>
      <w:r>
        <w:rPr>
          <w:sz w:val="28"/>
          <w:szCs w:val="28"/>
        </w:rPr>
        <w:t>туаций»;</w:t>
      </w:r>
    </w:p>
    <w:p w:rsidR="004E043B" w:rsidRPr="00536E58" w:rsidRDefault="004E043B" w:rsidP="004E043B">
      <w:pPr>
        <w:pStyle w:val="1"/>
        <w:keepNext w:val="0"/>
        <w:keepLines w:val="0"/>
        <w:widowControl w:val="0"/>
        <w:tabs>
          <w:tab w:val="num" w:pos="3070"/>
        </w:tabs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6E58">
        <w:rPr>
          <w:rFonts w:ascii="Times New Roman" w:hAnsi="Times New Roman" w:cs="Times New Roman"/>
          <w:color w:val="auto"/>
          <w:sz w:val="28"/>
          <w:szCs w:val="28"/>
        </w:rPr>
        <w:t>от 30</w:t>
      </w:r>
      <w:r>
        <w:rPr>
          <w:rFonts w:ascii="Times New Roman" w:hAnsi="Times New Roman" w:cs="Times New Roman"/>
          <w:color w:val="auto"/>
          <w:sz w:val="28"/>
          <w:szCs w:val="28"/>
        </w:rPr>
        <w:t>.12.</w:t>
      </w:r>
      <w:r w:rsidRPr="00536E58">
        <w:rPr>
          <w:rFonts w:ascii="Times New Roman" w:hAnsi="Times New Roman" w:cs="Times New Roman"/>
          <w:color w:val="auto"/>
          <w:sz w:val="28"/>
          <w:szCs w:val="28"/>
        </w:rPr>
        <w:t>2010 № 742 «О силах и средствах Амурской областной территориальной подсистемы единой государственной системы предупреждения и ликвидации чрезвы</w:t>
      </w:r>
      <w:r>
        <w:rPr>
          <w:rFonts w:ascii="Times New Roman" w:hAnsi="Times New Roman" w:cs="Times New Roman"/>
          <w:color w:val="auto"/>
          <w:sz w:val="28"/>
          <w:szCs w:val="28"/>
        </w:rPr>
        <w:t>чайных ситуаций»;</w:t>
      </w:r>
    </w:p>
    <w:p w:rsidR="004E043B" w:rsidRPr="00536E58" w:rsidRDefault="004E043B" w:rsidP="004E043B">
      <w:pPr>
        <w:tabs>
          <w:tab w:val="left" w:pos="993"/>
          <w:tab w:val="num" w:pos="3070"/>
        </w:tabs>
        <w:ind w:firstLine="709"/>
        <w:jc w:val="both"/>
        <w:rPr>
          <w:sz w:val="28"/>
          <w:szCs w:val="28"/>
        </w:rPr>
      </w:pPr>
      <w:r w:rsidRPr="00536E58">
        <w:rPr>
          <w:sz w:val="28"/>
          <w:szCs w:val="28"/>
        </w:rPr>
        <w:t xml:space="preserve">от </w:t>
      </w:r>
      <w:r>
        <w:rPr>
          <w:sz w:val="28"/>
          <w:szCs w:val="28"/>
        </w:rPr>
        <w:t>16.12.</w:t>
      </w:r>
      <w:r w:rsidRPr="00536E58">
        <w:rPr>
          <w:sz w:val="28"/>
          <w:szCs w:val="28"/>
        </w:rPr>
        <w:t>2010 № 474 «Об организации обучения и подготовки населения Амурской области в сфере гражданской обороны и защиты от чрезвычайных ситуаций природного и техногенного характера»</w:t>
      </w:r>
      <w:r>
        <w:rPr>
          <w:sz w:val="28"/>
          <w:szCs w:val="28"/>
        </w:rPr>
        <w:t>;</w:t>
      </w:r>
    </w:p>
    <w:p w:rsidR="004E043B" w:rsidRPr="00536E58" w:rsidRDefault="004E043B" w:rsidP="004E043B">
      <w:pPr>
        <w:tabs>
          <w:tab w:val="left" w:pos="993"/>
          <w:tab w:val="num" w:pos="3070"/>
        </w:tabs>
        <w:ind w:firstLine="709"/>
        <w:jc w:val="both"/>
        <w:rPr>
          <w:sz w:val="28"/>
          <w:szCs w:val="28"/>
        </w:rPr>
      </w:pPr>
      <w:r w:rsidRPr="00536E58">
        <w:rPr>
          <w:sz w:val="28"/>
          <w:szCs w:val="28"/>
        </w:rPr>
        <w:t xml:space="preserve">от </w:t>
      </w:r>
      <w:r>
        <w:rPr>
          <w:sz w:val="28"/>
          <w:szCs w:val="28"/>
        </w:rPr>
        <w:t>05.03.</w:t>
      </w:r>
      <w:r w:rsidRPr="00536E58">
        <w:rPr>
          <w:sz w:val="28"/>
          <w:szCs w:val="28"/>
        </w:rPr>
        <w:t>2003 № 162 «Об организации обучения населения мерам пожарной безопасности»</w:t>
      </w:r>
      <w:r>
        <w:rPr>
          <w:sz w:val="28"/>
          <w:szCs w:val="28"/>
        </w:rPr>
        <w:t>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постановлениями правительства Амурской области:</w:t>
      </w:r>
    </w:p>
    <w:p w:rsidR="004E043B" w:rsidRPr="00221F16" w:rsidRDefault="004E043B" w:rsidP="004E043B">
      <w:pPr>
        <w:tabs>
          <w:tab w:val="num" w:pos="3070"/>
        </w:tabs>
        <w:ind w:firstLine="709"/>
        <w:jc w:val="both"/>
        <w:rPr>
          <w:sz w:val="28"/>
          <w:szCs w:val="28"/>
        </w:rPr>
      </w:pPr>
      <w:r w:rsidRPr="00221F16">
        <w:rPr>
          <w:sz w:val="28"/>
          <w:szCs w:val="28"/>
        </w:rPr>
        <w:t xml:space="preserve">от </w:t>
      </w:r>
      <w:r>
        <w:rPr>
          <w:sz w:val="28"/>
          <w:szCs w:val="28"/>
        </w:rPr>
        <w:t>15.11.2008</w:t>
      </w:r>
      <w:r w:rsidRPr="00221F16">
        <w:rPr>
          <w:sz w:val="28"/>
          <w:szCs w:val="28"/>
        </w:rPr>
        <w:t xml:space="preserve"> № 270 «О порядке создания, хранения, использования и восполнения резерва материальных ресурсов для ликвидации чрезвычайных ситуаций межмуниципального и региональн</w:t>
      </w:r>
      <w:r>
        <w:rPr>
          <w:sz w:val="28"/>
          <w:szCs w:val="28"/>
        </w:rPr>
        <w:t>ого характера Амурской области»;</w:t>
      </w:r>
    </w:p>
    <w:p w:rsidR="004E043B" w:rsidRPr="00136AB4" w:rsidRDefault="004E043B" w:rsidP="004E043B">
      <w:pPr>
        <w:ind w:firstLine="709"/>
        <w:jc w:val="both"/>
        <w:rPr>
          <w:sz w:val="28"/>
          <w:szCs w:val="28"/>
        </w:rPr>
      </w:pPr>
      <w:r w:rsidRPr="00136AB4">
        <w:rPr>
          <w:sz w:val="28"/>
          <w:szCs w:val="28"/>
        </w:rPr>
        <w:t>от 10.08.2015 № 384 «Об утверждении Положения о формировании государственного задания на оказание государственных услуг (выполнение работ) в отношении областных государственных учреждений и финансовом обеспечении выполнения государственного задания, порядков предоставления из областного бюджета субсидий областным бюджетным и автономным учреждениям»</w:t>
      </w:r>
    </w:p>
    <w:p w:rsidR="004E043B" w:rsidRPr="000F23B9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приказами МЧС России:</w:t>
      </w:r>
    </w:p>
    <w:p w:rsidR="004E043B" w:rsidRPr="000F23B9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13.11.2006</w:t>
      </w:r>
      <w:r w:rsidRPr="000F23B9">
        <w:rPr>
          <w:sz w:val="28"/>
          <w:szCs w:val="28"/>
        </w:rPr>
        <w:t xml:space="preserve"> № 646 «Об утверждении Перечня должностных лиц и работников гражданской обороны, проходящих переподготовку или по</w:t>
      </w:r>
      <w:r>
        <w:rPr>
          <w:sz w:val="28"/>
          <w:szCs w:val="28"/>
        </w:rPr>
        <w:t>вышении</w:t>
      </w:r>
      <w:r w:rsidRPr="000F23B9">
        <w:rPr>
          <w:sz w:val="28"/>
          <w:szCs w:val="28"/>
        </w:rPr>
        <w:t xml:space="preserve"> кв</w:t>
      </w:r>
      <w:r>
        <w:rPr>
          <w:sz w:val="28"/>
          <w:szCs w:val="28"/>
        </w:rPr>
        <w:t>алификации в учебных заведениях</w:t>
      </w:r>
      <w:r w:rsidRPr="000F23B9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</w:t>
      </w:r>
      <w:r w:rsidRPr="000F23B9">
        <w:rPr>
          <w:sz w:val="28"/>
          <w:szCs w:val="28"/>
        </w:rPr>
        <w:lastRenderedPageBreak/>
        <w:t>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образований»;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19.01 2004 № 19 «Об утверждении</w:t>
      </w:r>
      <w:r w:rsidRPr="000F23B9">
        <w:rPr>
          <w:sz w:val="28"/>
          <w:szCs w:val="28"/>
        </w:rPr>
        <w:t xml:space="preserve"> Перечня уполномоченных работников, проходящих переподготовку или повышение квалификации </w:t>
      </w:r>
      <w:r>
        <w:rPr>
          <w:sz w:val="28"/>
          <w:szCs w:val="28"/>
        </w:rPr>
        <w:t xml:space="preserve">в </w:t>
      </w:r>
      <w:r w:rsidRPr="000F23B9">
        <w:rPr>
          <w:sz w:val="28"/>
          <w:szCs w:val="28"/>
        </w:rPr>
        <w:t>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</w:t>
      </w:r>
      <w:r>
        <w:rPr>
          <w:sz w:val="28"/>
          <w:szCs w:val="28"/>
        </w:rPr>
        <w:t>ы</w:t>
      </w:r>
      <w:r w:rsidRPr="000F23B9">
        <w:rPr>
          <w:sz w:val="28"/>
          <w:szCs w:val="28"/>
        </w:rPr>
        <w:t>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образований» (зарегистрирован в Министерстве юстиции Российской Федерации 17 февраля 2004 года, регистрационный № 5553);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31.03.2011 № 156 «Об утверждении П</w:t>
      </w:r>
      <w:r w:rsidRPr="00435893">
        <w:rPr>
          <w:sz w:val="28"/>
          <w:szCs w:val="28"/>
        </w:rPr>
        <w:t>орядка тушения пожаров подразделениями</w:t>
      </w:r>
      <w:r>
        <w:rPr>
          <w:sz w:val="28"/>
          <w:szCs w:val="28"/>
        </w:rPr>
        <w:t xml:space="preserve"> пожарной охраны»;</w:t>
      </w:r>
    </w:p>
    <w:p w:rsidR="004E043B" w:rsidRDefault="004E043B" w:rsidP="004E043B">
      <w:pPr>
        <w:pStyle w:val="ConsPlusTitle"/>
        <w:widowControl/>
        <w:tabs>
          <w:tab w:val="num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659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D26596">
        <w:rPr>
          <w:rFonts w:ascii="Times New Roman" w:hAnsi="Times New Roman" w:cs="Times New Roman"/>
          <w:b w:val="0"/>
          <w:sz w:val="28"/>
          <w:szCs w:val="28"/>
        </w:rPr>
        <w:t>5.04.2011 № 167 «Об утверждении Порядка организации службы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подразделениях пожарной охраны»;</w:t>
      </w:r>
    </w:p>
    <w:p w:rsidR="004E043B" w:rsidRDefault="004E043B" w:rsidP="004E043B">
      <w:pPr>
        <w:pStyle w:val="s3"/>
        <w:tabs>
          <w:tab w:val="num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596">
        <w:rPr>
          <w:sz w:val="28"/>
          <w:szCs w:val="28"/>
        </w:rPr>
        <w:t xml:space="preserve">от </w:t>
      </w:r>
      <w:r>
        <w:rPr>
          <w:sz w:val="28"/>
          <w:szCs w:val="28"/>
        </w:rPr>
        <w:t>09.01.</w:t>
      </w:r>
      <w:r w:rsidRPr="00D26596">
        <w:rPr>
          <w:sz w:val="28"/>
          <w:szCs w:val="28"/>
        </w:rPr>
        <w:t xml:space="preserve">2013 № 3 «Об утверждении Правил проведения личным составом федеральной противопожарной службы Государственной противопожарной службы аварийно-спасательных работ при тушении пожаров с использованием средств индивидуальной защиты органов дыхания и зрения </w:t>
      </w:r>
      <w:r>
        <w:rPr>
          <w:sz w:val="28"/>
          <w:szCs w:val="28"/>
        </w:rPr>
        <w:t>в непригодной для дыхания среде»;</w:t>
      </w:r>
    </w:p>
    <w:p w:rsidR="004E043B" w:rsidRPr="00435893" w:rsidRDefault="004E043B" w:rsidP="004E043B">
      <w:pPr>
        <w:pStyle w:val="s3"/>
        <w:tabs>
          <w:tab w:val="num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525">
        <w:rPr>
          <w:sz w:val="28"/>
          <w:szCs w:val="28"/>
        </w:rPr>
        <w:t xml:space="preserve">от 05.05 </w:t>
      </w:r>
      <w:r>
        <w:rPr>
          <w:sz w:val="28"/>
          <w:szCs w:val="28"/>
        </w:rPr>
        <w:t>2008</w:t>
      </w:r>
      <w:r w:rsidRPr="00FB5525">
        <w:rPr>
          <w:sz w:val="28"/>
          <w:szCs w:val="28"/>
        </w:rPr>
        <w:t xml:space="preserve"> № 240 «Об утверждении Порядка привлечения сил и средств подразделений пожарной охраны, гарнизонов пожарной охраны для тушения пожаров и проведения аварийно-спасательных работ»</w:t>
      </w:r>
      <w:r>
        <w:rPr>
          <w:spacing w:val="-4"/>
          <w:sz w:val="28"/>
          <w:szCs w:val="28"/>
        </w:rPr>
        <w:t>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35893">
        <w:rPr>
          <w:sz w:val="28"/>
          <w:szCs w:val="28"/>
        </w:rPr>
        <w:t>) приказами Министерства образован</w:t>
      </w:r>
      <w:r w:rsidRPr="000F23B9">
        <w:rPr>
          <w:sz w:val="28"/>
          <w:szCs w:val="28"/>
        </w:rPr>
        <w:t>ия и науки Российской Федерации</w:t>
      </w:r>
      <w:r>
        <w:rPr>
          <w:sz w:val="28"/>
          <w:szCs w:val="28"/>
        </w:rPr>
        <w:t>: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B36B4D" w:rsidRDefault="00B36B4D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18.04.2013  №</w:t>
      </w:r>
      <w:proofErr w:type="gramEnd"/>
      <w:r>
        <w:rPr>
          <w:sz w:val="28"/>
          <w:szCs w:val="28"/>
        </w:rPr>
        <w:t xml:space="preserve">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4E043B" w:rsidRDefault="004E043B" w:rsidP="004E04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87E82">
        <w:rPr>
          <w:sz w:val="28"/>
          <w:szCs w:val="28"/>
        </w:rPr>
        <w:t xml:space="preserve">от </w:t>
      </w:r>
      <w:r>
        <w:rPr>
          <w:rFonts w:eastAsia="Calibri"/>
          <w:bCs/>
          <w:sz w:val="28"/>
          <w:szCs w:val="28"/>
          <w:lang w:eastAsia="en-US"/>
        </w:rPr>
        <w:t>22.12.2014 №</w:t>
      </w:r>
      <w:r w:rsidRPr="00987E82">
        <w:rPr>
          <w:rFonts w:eastAsia="Calibri"/>
          <w:bCs/>
          <w:sz w:val="28"/>
          <w:szCs w:val="28"/>
          <w:lang w:eastAsia="en-US"/>
        </w:rPr>
        <w:t xml:space="preserve"> 1601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987E82">
        <w:rPr>
          <w:rFonts w:eastAsia="Calibri"/>
          <w:bCs/>
          <w:sz w:val="28"/>
          <w:szCs w:val="28"/>
          <w:lang w:eastAsia="en-US"/>
        </w:rPr>
        <w:t xml:space="preserve">О </w:t>
      </w:r>
      <w:r>
        <w:rPr>
          <w:rFonts w:eastAsia="Calibri"/>
          <w:bCs/>
          <w:sz w:val="28"/>
          <w:szCs w:val="28"/>
          <w:lang w:eastAsia="en-US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E043B" w:rsidRPr="000F23B9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0F23B9">
        <w:rPr>
          <w:sz w:val="28"/>
          <w:szCs w:val="28"/>
        </w:rPr>
        <w:t>) организационно-методичес</w:t>
      </w:r>
      <w:r>
        <w:rPr>
          <w:sz w:val="28"/>
          <w:szCs w:val="28"/>
        </w:rPr>
        <w:t>кими указаниями МЧС России от 12.11.2015</w:t>
      </w:r>
      <w:r w:rsidRPr="000F23B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43-5413-11</w:t>
      </w:r>
      <w:r w:rsidRPr="000F23B9">
        <w:rPr>
          <w:sz w:val="28"/>
          <w:szCs w:val="28"/>
        </w:rPr>
        <w:t xml:space="preserve">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</w:t>
      </w:r>
      <w:r>
        <w:rPr>
          <w:sz w:val="28"/>
          <w:szCs w:val="28"/>
        </w:rPr>
        <w:t xml:space="preserve">людей на водных объектах на 2016-2020 </w:t>
      </w:r>
      <w:r w:rsidRPr="000F23B9">
        <w:rPr>
          <w:sz w:val="28"/>
          <w:szCs w:val="28"/>
        </w:rPr>
        <w:t>г</w:t>
      </w:r>
      <w:r>
        <w:rPr>
          <w:sz w:val="28"/>
          <w:szCs w:val="28"/>
        </w:rPr>
        <w:t>оды.</w:t>
      </w:r>
    </w:p>
    <w:p w:rsidR="004E043B" w:rsidRPr="009A3024" w:rsidRDefault="004E043B" w:rsidP="004E043B">
      <w:pPr>
        <w:ind w:firstLine="709"/>
        <w:jc w:val="both"/>
        <w:rPr>
          <w:sz w:val="28"/>
          <w:szCs w:val="28"/>
        </w:rPr>
      </w:pPr>
      <w:r w:rsidRPr="000F23B9">
        <w:rPr>
          <w:sz w:val="28"/>
          <w:szCs w:val="28"/>
        </w:rPr>
        <w:t>Об</w:t>
      </w:r>
      <w:r>
        <w:rPr>
          <w:sz w:val="28"/>
          <w:szCs w:val="28"/>
        </w:rPr>
        <w:t>разовательная деятельность в учреждении</w:t>
      </w:r>
      <w:r w:rsidRPr="000F23B9">
        <w:rPr>
          <w:sz w:val="28"/>
          <w:szCs w:val="28"/>
        </w:rPr>
        <w:t xml:space="preserve"> осуществляется в с</w:t>
      </w:r>
      <w:r>
        <w:rPr>
          <w:sz w:val="28"/>
          <w:szCs w:val="28"/>
        </w:rPr>
        <w:t>оответствии с Лицензией ОД № 5154 от 01 октября 2014</w:t>
      </w:r>
      <w:r w:rsidRPr="000F23B9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серия 28Л01                      № 0000503,</w:t>
      </w:r>
      <w:r w:rsidRPr="000F23B9">
        <w:rPr>
          <w:sz w:val="28"/>
          <w:szCs w:val="28"/>
        </w:rPr>
        <w:t xml:space="preserve"> выданной Министерством образования </w:t>
      </w:r>
      <w:r>
        <w:rPr>
          <w:sz w:val="28"/>
          <w:szCs w:val="28"/>
        </w:rPr>
        <w:t>и науки Амурской области.</w:t>
      </w:r>
    </w:p>
    <w:p w:rsidR="004E043B" w:rsidRDefault="004E043B" w:rsidP="004E043B">
      <w:pPr>
        <w:jc w:val="both"/>
        <w:rPr>
          <w:b/>
          <w:sz w:val="28"/>
          <w:szCs w:val="28"/>
        </w:rPr>
      </w:pPr>
    </w:p>
    <w:p w:rsidR="004E043B" w:rsidRDefault="004E043B" w:rsidP="004E04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Программы обучения цикла ГО ЧС:</w:t>
      </w:r>
    </w:p>
    <w:p w:rsidR="004E043B" w:rsidRDefault="004E043B" w:rsidP="004E043B">
      <w:pPr>
        <w:ind w:firstLine="709"/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2"/>
      </w:tblGrid>
      <w:tr w:rsidR="004E043B" w:rsidRPr="00AB6F8E" w:rsidTr="00B36B4D">
        <w:trPr>
          <w:tblHeader/>
        </w:trPr>
        <w:tc>
          <w:tcPr>
            <w:tcW w:w="562" w:type="dxa"/>
            <w:tcBorders>
              <w:bottom w:val="nil"/>
            </w:tcBorders>
            <w:vAlign w:val="center"/>
          </w:tcPr>
          <w:p w:rsidR="004E043B" w:rsidRDefault="004E043B" w:rsidP="00B36B4D">
            <w:pPr>
              <w:jc w:val="center"/>
            </w:pPr>
            <w:r>
              <w:t>№</w:t>
            </w:r>
          </w:p>
          <w:p w:rsidR="004E043B" w:rsidRPr="00AB6F8E" w:rsidRDefault="004E043B" w:rsidP="00B36B4D">
            <w:pPr>
              <w:jc w:val="center"/>
            </w:pPr>
            <w:r w:rsidRPr="00AB6F8E">
              <w:t>п/п</w:t>
            </w:r>
          </w:p>
        </w:tc>
        <w:tc>
          <w:tcPr>
            <w:tcW w:w="7230" w:type="dxa"/>
            <w:tcBorders>
              <w:bottom w:val="nil"/>
            </w:tcBorders>
            <w:vAlign w:val="center"/>
          </w:tcPr>
          <w:p w:rsidR="004E043B" w:rsidRPr="00AB6F8E" w:rsidRDefault="004E043B" w:rsidP="00B36B4D">
            <w:pPr>
              <w:jc w:val="center"/>
            </w:pPr>
            <w:r>
              <w:t>Наименование категории обучаемых</w:t>
            </w:r>
          </w:p>
        </w:tc>
        <w:tc>
          <w:tcPr>
            <w:tcW w:w="1552" w:type="dxa"/>
            <w:tcBorders>
              <w:bottom w:val="nil"/>
            </w:tcBorders>
            <w:vAlign w:val="center"/>
          </w:tcPr>
          <w:p w:rsidR="004E043B" w:rsidRDefault="004E043B" w:rsidP="00B36B4D">
            <w:pPr>
              <w:jc w:val="center"/>
            </w:pPr>
            <w:r>
              <w:t>Количество</w:t>
            </w:r>
          </w:p>
          <w:p w:rsidR="004E043B" w:rsidRDefault="004E043B" w:rsidP="00B36B4D">
            <w:pPr>
              <w:jc w:val="center"/>
            </w:pPr>
            <w:r>
              <w:t xml:space="preserve">часов </w:t>
            </w:r>
          </w:p>
          <w:p w:rsidR="004E043B" w:rsidRPr="00AB6F8E" w:rsidRDefault="004E043B" w:rsidP="00B36B4D">
            <w:pPr>
              <w:jc w:val="center"/>
            </w:pPr>
            <w:r>
              <w:t>обучения</w:t>
            </w:r>
          </w:p>
        </w:tc>
      </w:tr>
      <w:tr w:rsidR="004E043B" w:rsidRPr="006A035F" w:rsidTr="00B36B4D"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Default="004E043B" w:rsidP="00B36B4D">
            <w:pPr>
              <w:jc w:val="center"/>
            </w:pPr>
            <w:r>
              <w:t>1.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Default="004E043B" w:rsidP="00B36B4D">
            <w:pPr>
              <w:jc w:val="both"/>
            </w:pPr>
            <w:r w:rsidRPr="00673C23">
              <w:rPr>
                <w:color w:val="333333"/>
                <w:shd w:val="clear" w:color="auto" w:fill="FFFFFF"/>
              </w:rPr>
              <w:t xml:space="preserve">Программа </w:t>
            </w:r>
            <w:r>
              <w:rPr>
                <w:color w:val="333333"/>
                <w:shd w:val="clear" w:color="auto" w:fill="FFFFFF"/>
              </w:rPr>
              <w:t>подготовки</w:t>
            </w:r>
            <w:r w:rsidRPr="00673C23">
              <w:rPr>
                <w:color w:val="333333"/>
                <w:shd w:val="clear" w:color="auto" w:fill="FFFFFF"/>
              </w:rPr>
              <w:t xml:space="preserve"> должностных лиц и специалистов гражданской обороны и единой государственной системы предупреждения и ликвидации чрезвычайных ситуаций</w:t>
            </w:r>
            <w:r>
              <w:rPr>
                <w:color w:val="333333"/>
                <w:shd w:val="clear" w:color="auto" w:fill="FFFFFF"/>
              </w:rPr>
              <w:t>: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Default="004E043B" w:rsidP="00B36B4D">
            <w:pPr>
              <w:jc w:val="center"/>
            </w:pP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Главы городов и районов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  <w:rPr>
                <w:b/>
              </w:rPr>
            </w:pPr>
            <w:r w:rsidRPr="00143C74">
              <w:t>Главы поселений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  <w:rPr>
                <w:b/>
              </w:rPr>
            </w:pPr>
            <w:r w:rsidRPr="00143C74">
              <w:t>Руководители организаций, отнесенных к категориям по ГО;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  <w:rPr>
                <w:b/>
              </w:rPr>
            </w:pPr>
            <w:r w:rsidRPr="00143C74">
              <w:t>Руководители организаций, не отнесённых к категориям по ГО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  <w:rPr>
                <w:b/>
              </w:rPr>
            </w:pPr>
            <w:r w:rsidRPr="00143C74">
              <w:t>Руководители (работники) органов управления ГО и РСЧС муниципальных образований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72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  <w:rPr>
                <w:b/>
              </w:rPr>
            </w:pPr>
            <w:r w:rsidRPr="00143C74">
              <w:t>Руководители (работники) органов управления ГО и РСЧС организаций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72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Председатели КЧС и ОПБ муниципальных образований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Члены КЧС и ОПБ муниципальных образований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Председатели КЧС и ОПБ организаций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Члены КЧС и ОПБ организаций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Председатели комиссий по повышению устойчивости функционирования муниципальных образований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Члены комиссий по повышению устойчивости функционирования муниципальных образований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Председатели комиссий по повышению устойчивости функционирования организаций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Члены комиссий по повышению устойчивости функционирования организаций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Руководители эвакуационных органов муниципальных образований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Работники эвакуационных органов муниципальных образований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rPr>
          <w:trHeight w:val="17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Руководители (работники) эвакуационных органов организаций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Работники эвакуационных органов организаций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Руководители образовательных учреждений и их заместители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B36B4D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Руководители дошкольных учреждений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9459D5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Преподаватели предмета ОБЖ и дисциплины БЖД общеобразовательных организаций, организаций начального, среднего и высшего профессионального образования;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72</w:t>
            </w:r>
          </w:p>
        </w:tc>
      </w:tr>
      <w:tr w:rsidR="004E043B" w:rsidRPr="00143C74" w:rsidTr="009459D5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Учителя (преподаватели) ведущие курс ОБЖ и БЖД с обучающимися;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  <w:tr w:rsidR="004E043B" w:rsidRPr="00143C74" w:rsidTr="009459D5"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Начальники и преподаватели курсов ГО (учебных центров);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72</w:t>
            </w:r>
          </w:p>
        </w:tc>
      </w:tr>
      <w:tr w:rsidR="004E043B" w:rsidRPr="00143C74" w:rsidTr="00B36B4D">
        <w:tc>
          <w:tcPr>
            <w:tcW w:w="562" w:type="dxa"/>
            <w:tcBorders>
              <w:top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Специалисты сети наблюдения и лабораторного контроля ГО (СНЛК ГО)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4E043B" w:rsidRPr="00143C74" w:rsidRDefault="004E043B" w:rsidP="00B36B4D">
            <w:pPr>
              <w:jc w:val="center"/>
            </w:pPr>
            <w:r w:rsidRPr="00143C74">
              <w:t>16</w:t>
            </w:r>
          </w:p>
        </w:tc>
      </w:tr>
      <w:tr w:rsidR="004E043B" w:rsidRPr="00143C74" w:rsidTr="00B36B4D">
        <w:tc>
          <w:tcPr>
            <w:tcW w:w="562" w:type="dxa"/>
          </w:tcPr>
          <w:p w:rsidR="004E043B" w:rsidRPr="00143C74" w:rsidRDefault="004E043B" w:rsidP="00B36B4D">
            <w:pPr>
              <w:jc w:val="center"/>
            </w:pPr>
            <w:r w:rsidRPr="00143C74">
              <w:t>3.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rPr>
                <w:shd w:val="clear" w:color="auto" w:fill="FFFFFF"/>
              </w:rPr>
              <w:t>Программа обучения руководителей занятий по курсовому обучени</w:t>
            </w:r>
            <w:r>
              <w:rPr>
                <w:shd w:val="clear" w:color="auto" w:fill="FFFFFF"/>
              </w:rPr>
              <w:t>ю</w:t>
            </w:r>
            <w:r w:rsidRPr="00143C74">
              <w:rPr>
                <w:shd w:val="clear" w:color="auto" w:fill="FFFFFF"/>
              </w:rPr>
              <w:t xml:space="preserve"> населения в области гражданской обороны и защиты от чрезвычайных ситуаций.</w:t>
            </w:r>
          </w:p>
        </w:tc>
        <w:tc>
          <w:tcPr>
            <w:tcW w:w="1552" w:type="dxa"/>
          </w:tcPr>
          <w:p w:rsidR="004E043B" w:rsidRPr="00143C74" w:rsidRDefault="004E043B" w:rsidP="00B36B4D">
            <w:pPr>
              <w:jc w:val="center"/>
            </w:pPr>
            <w:r w:rsidRPr="00143C74">
              <w:t>21</w:t>
            </w:r>
          </w:p>
        </w:tc>
      </w:tr>
      <w:tr w:rsidR="004E043B" w:rsidRPr="00143C74" w:rsidTr="00B36B4D">
        <w:tc>
          <w:tcPr>
            <w:tcW w:w="562" w:type="dxa"/>
          </w:tcPr>
          <w:p w:rsidR="004E043B" w:rsidRPr="00143C74" w:rsidRDefault="004E043B" w:rsidP="00B36B4D">
            <w:pPr>
              <w:jc w:val="center"/>
            </w:pPr>
            <w:r w:rsidRPr="00143C74">
              <w:t>4.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E043B" w:rsidRPr="00143C74" w:rsidRDefault="004E043B" w:rsidP="00B36B4D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143C74">
              <w:t>Программа подготовки спасательных постов внутренних</w:t>
            </w:r>
          </w:p>
          <w:p w:rsidR="004E043B" w:rsidRPr="00143C74" w:rsidRDefault="004E043B" w:rsidP="00B36B4D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</w:pPr>
            <w:r w:rsidRPr="00143C74">
              <w:t>водоёмов Амурской области.</w:t>
            </w:r>
          </w:p>
        </w:tc>
        <w:tc>
          <w:tcPr>
            <w:tcW w:w="1552" w:type="dxa"/>
          </w:tcPr>
          <w:p w:rsidR="004E043B" w:rsidRPr="00143C74" w:rsidRDefault="004E043B" w:rsidP="00B36B4D">
            <w:pPr>
              <w:jc w:val="center"/>
            </w:pPr>
            <w:r w:rsidRPr="00143C74">
              <w:t>16</w:t>
            </w:r>
          </w:p>
        </w:tc>
      </w:tr>
      <w:tr w:rsidR="004E043B" w:rsidRPr="00143C74" w:rsidTr="00B36B4D">
        <w:tc>
          <w:tcPr>
            <w:tcW w:w="562" w:type="dxa"/>
          </w:tcPr>
          <w:p w:rsidR="004E043B" w:rsidRPr="00143C74" w:rsidRDefault="004E043B" w:rsidP="00B36B4D">
            <w:pPr>
              <w:jc w:val="center"/>
            </w:pPr>
            <w:r w:rsidRPr="00143C74">
              <w:t>5.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E043B" w:rsidRPr="00143C74" w:rsidRDefault="004E043B" w:rsidP="00B36B4D">
            <w:pPr>
              <w:jc w:val="both"/>
              <w:rPr>
                <w:shd w:val="clear" w:color="auto" w:fill="FFFFFF"/>
              </w:rPr>
            </w:pPr>
            <w:r w:rsidRPr="00143C74">
              <w:rPr>
                <w:shd w:val="clear" w:color="auto" w:fill="FFFFFF"/>
              </w:rPr>
              <w:t>Программа обучения работодателей и работников вопросам охраны труда.</w:t>
            </w:r>
          </w:p>
        </w:tc>
        <w:tc>
          <w:tcPr>
            <w:tcW w:w="1552" w:type="dxa"/>
          </w:tcPr>
          <w:p w:rsidR="004E043B" w:rsidRPr="00143C74" w:rsidRDefault="004E043B" w:rsidP="00B36B4D">
            <w:pPr>
              <w:jc w:val="center"/>
            </w:pPr>
            <w:r w:rsidRPr="00143C74">
              <w:t>40</w:t>
            </w:r>
          </w:p>
        </w:tc>
      </w:tr>
      <w:tr w:rsidR="004E043B" w:rsidRPr="00143C74" w:rsidTr="00B36B4D">
        <w:tc>
          <w:tcPr>
            <w:tcW w:w="562" w:type="dxa"/>
          </w:tcPr>
          <w:p w:rsidR="004E043B" w:rsidRPr="00143C74" w:rsidRDefault="004E043B" w:rsidP="00B36B4D">
            <w:pPr>
              <w:jc w:val="center"/>
            </w:pPr>
            <w:r w:rsidRPr="00143C74">
              <w:t>6.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E043B" w:rsidRPr="00143C74" w:rsidRDefault="004E043B" w:rsidP="00B36B4D">
            <w:pPr>
              <w:jc w:val="both"/>
              <w:rPr>
                <w:shd w:val="clear" w:color="auto" w:fill="FFFFFF"/>
              </w:rPr>
            </w:pPr>
            <w:r w:rsidRPr="00143C74">
              <w:t>Программа подготовки работников учреждений Банка России по радиационному контролю денежных знаков.</w:t>
            </w:r>
          </w:p>
        </w:tc>
        <w:tc>
          <w:tcPr>
            <w:tcW w:w="1552" w:type="dxa"/>
          </w:tcPr>
          <w:p w:rsidR="004E043B" w:rsidRPr="00143C74" w:rsidRDefault="004E043B" w:rsidP="00B36B4D">
            <w:pPr>
              <w:jc w:val="center"/>
            </w:pPr>
            <w:r w:rsidRPr="00143C74">
              <w:t>16</w:t>
            </w:r>
          </w:p>
        </w:tc>
      </w:tr>
      <w:tr w:rsidR="004E043B" w:rsidRPr="00143C74" w:rsidTr="00B36B4D">
        <w:tc>
          <w:tcPr>
            <w:tcW w:w="562" w:type="dxa"/>
          </w:tcPr>
          <w:p w:rsidR="004E043B" w:rsidRPr="00143C74" w:rsidRDefault="004E043B" w:rsidP="00B36B4D">
            <w:pPr>
              <w:jc w:val="center"/>
            </w:pPr>
            <w:r w:rsidRPr="00143C74">
              <w:t>7.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E043B" w:rsidRPr="00143C74" w:rsidRDefault="004E043B" w:rsidP="00B36B4D">
            <w:pPr>
              <w:jc w:val="both"/>
            </w:pPr>
            <w:r w:rsidRPr="00143C74">
              <w:t>Программа курсового обучения руководителей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и их заместителей.</w:t>
            </w:r>
          </w:p>
        </w:tc>
        <w:tc>
          <w:tcPr>
            <w:tcW w:w="1552" w:type="dxa"/>
          </w:tcPr>
          <w:p w:rsidR="004E043B" w:rsidRPr="00143C74" w:rsidRDefault="004E043B" w:rsidP="00B36B4D">
            <w:pPr>
              <w:jc w:val="center"/>
            </w:pPr>
            <w:r w:rsidRPr="00143C74">
              <w:t>36</w:t>
            </w:r>
          </w:p>
        </w:tc>
      </w:tr>
    </w:tbl>
    <w:p w:rsidR="004E043B" w:rsidRDefault="004E043B" w:rsidP="004E043B">
      <w:pPr>
        <w:ind w:firstLine="709"/>
        <w:jc w:val="both"/>
        <w:rPr>
          <w:b/>
          <w:sz w:val="28"/>
          <w:szCs w:val="28"/>
        </w:rPr>
      </w:pPr>
    </w:p>
    <w:p w:rsidR="004E043B" w:rsidRPr="00B81C12" w:rsidRDefault="004E043B" w:rsidP="004E04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Программы обучения </w:t>
      </w:r>
      <w:r w:rsidRPr="00B81C12">
        <w:rPr>
          <w:b/>
          <w:sz w:val="28"/>
          <w:szCs w:val="28"/>
        </w:rPr>
        <w:t>цикл</w:t>
      </w:r>
      <w:r>
        <w:rPr>
          <w:b/>
          <w:sz w:val="28"/>
          <w:szCs w:val="28"/>
        </w:rPr>
        <w:t>а</w:t>
      </w:r>
      <w:r w:rsidRPr="00B81C12">
        <w:rPr>
          <w:b/>
          <w:sz w:val="28"/>
          <w:szCs w:val="28"/>
        </w:rPr>
        <w:t xml:space="preserve"> пожарной безопасности:</w:t>
      </w:r>
    </w:p>
    <w:p w:rsidR="004E043B" w:rsidRDefault="004E043B" w:rsidP="004E043B">
      <w:pPr>
        <w:ind w:firstLine="709"/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2"/>
      </w:tblGrid>
      <w:tr w:rsidR="004E043B" w:rsidRPr="00AB6F8E" w:rsidTr="00B36B4D">
        <w:tc>
          <w:tcPr>
            <w:tcW w:w="562" w:type="dxa"/>
            <w:vAlign w:val="center"/>
          </w:tcPr>
          <w:p w:rsidR="004E043B" w:rsidRDefault="004E043B" w:rsidP="00B36B4D">
            <w:pPr>
              <w:jc w:val="center"/>
            </w:pPr>
            <w:r>
              <w:t>№</w:t>
            </w:r>
          </w:p>
          <w:p w:rsidR="004E043B" w:rsidRPr="00AB6F8E" w:rsidRDefault="004E043B" w:rsidP="00B36B4D">
            <w:pPr>
              <w:jc w:val="center"/>
            </w:pPr>
            <w:r w:rsidRPr="00AB6F8E">
              <w:t>п/п</w:t>
            </w:r>
          </w:p>
        </w:tc>
        <w:tc>
          <w:tcPr>
            <w:tcW w:w="7230" w:type="dxa"/>
            <w:vAlign w:val="center"/>
          </w:tcPr>
          <w:p w:rsidR="004E043B" w:rsidRPr="00AB6F8E" w:rsidRDefault="004E043B" w:rsidP="00B36B4D">
            <w:pPr>
              <w:jc w:val="center"/>
            </w:pPr>
            <w:r>
              <w:t>Наименование программы обучения</w:t>
            </w:r>
          </w:p>
        </w:tc>
        <w:tc>
          <w:tcPr>
            <w:tcW w:w="1552" w:type="dxa"/>
            <w:vAlign w:val="center"/>
          </w:tcPr>
          <w:p w:rsidR="004E043B" w:rsidRDefault="004E043B" w:rsidP="00B36B4D">
            <w:pPr>
              <w:jc w:val="center"/>
            </w:pPr>
            <w:r>
              <w:t>Количество</w:t>
            </w:r>
          </w:p>
          <w:p w:rsidR="004E043B" w:rsidRDefault="004E043B" w:rsidP="00B36B4D">
            <w:pPr>
              <w:jc w:val="center"/>
            </w:pPr>
            <w:r>
              <w:t xml:space="preserve">часов </w:t>
            </w:r>
          </w:p>
          <w:p w:rsidR="004E043B" w:rsidRPr="00AB6F8E" w:rsidRDefault="004E043B" w:rsidP="00B36B4D">
            <w:pPr>
              <w:jc w:val="center"/>
            </w:pPr>
            <w:r>
              <w:t>обучения</w:t>
            </w:r>
          </w:p>
        </w:tc>
      </w:tr>
      <w:tr w:rsidR="004E043B" w:rsidRPr="004C647E" w:rsidTr="00B36B4D">
        <w:tc>
          <w:tcPr>
            <w:tcW w:w="562" w:type="dxa"/>
          </w:tcPr>
          <w:p w:rsidR="004E043B" w:rsidRPr="004C647E" w:rsidRDefault="004E043B" w:rsidP="00B36B4D">
            <w:pPr>
              <w:jc w:val="center"/>
            </w:pPr>
            <w:r>
              <w:t>1.</w:t>
            </w:r>
          </w:p>
        </w:tc>
        <w:tc>
          <w:tcPr>
            <w:tcW w:w="7230" w:type="dxa"/>
          </w:tcPr>
          <w:p w:rsidR="004E043B" w:rsidRPr="00E53F41" w:rsidRDefault="004E043B" w:rsidP="00B36B4D">
            <w:pPr>
              <w:jc w:val="both"/>
              <w:rPr>
                <w:b/>
              </w:rPr>
            </w:pPr>
            <w:r w:rsidRPr="00E53F41">
              <w:t>Программа профессиональной подготовки пожарного</w:t>
            </w:r>
          </w:p>
        </w:tc>
        <w:tc>
          <w:tcPr>
            <w:tcW w:w="1552" w:type="dxa"/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476</w:t>
            </w:r>
          </w:p>
        </w:tc>
      </w:tr>
      <w:tr w:rsidR="004E043B" w:rsidRPr="004C647E" w:rsidTr="00B36B4D">
        <w:tc>
          <w:tcPr>
            <w:tcW w:w="562" w:type="dxa"/>
          </w:tcPr>
          <w:p w:rsidR="004E043B" w:rsidRPr="004C647E" w:rsidRDefault="004E043B" w:rsidP="00B36B4D">
            <w:pPr>
              <w:jc w:val="center"/>
            </w:pPr>
            <w:r>
              <w:t>2.</w:t>
            </w:r>
          </w:p>
        </w:tc>
        <w:tc>
          <w:tcPr>
            <w:tcW w:w="7230" w:type="dxa"/>
          </w:tcPr>
          <w:p w:rsidR="004E043B" w:rsidRPr="00E53F41" w:rsidRDefault="004E043B" w:rsidP="00B36B4D">
            <w:pPr>
              <w:jc w:val="both"/>
              <w:rPr>
                <w:b/>
              </w:rPr>
            </w:pPr>
            <w:r w:rsidRPr="00E53F41">
              <w:t>Программа подготовки водителя пожарного автомобиля</w:t>
            </w:r>
          </w:p>
        </w:tc>
        <w:tc>
          <w:tcPr>
            <w:tcW w:w="1552" w:type="dxa"/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74</w:t>
            </w:r>
          </w:p>
        </w:tc>
      </w:tr>
      <w:tr w:rsidR="004E043B" w:rsidRPr="004C647E" w:rsidTr="00B36B4D">
        <w:tc>
          <w:tcPr>
            <w:tcW w:w="562" w:type="dxa"/>
          </w:tcPr>
          <w:p w:rsidR="004E043B" w:rsidRPr="004C647E" w:rsidRDefault="004E043B" w:rsidP="00B36B4D">
            <w:pPr>
              <w:jc w:val="center"/>
            </w:pPr>
            <w:r>
              <w:t>3.</w:t>
            </w:r>
          </w:p>
        </w:tc>
        <w:tc>
          <w:tcPr>
            <w:tcW w:w="7230" w:type="dxa"/>
          </w:tcPr>
          <w:p w:rsidR="004E043B" w:rsidRPr="00E53F41" w:rsidRDefault="004E043B" w:rsidP="00B36B4D">
            <w:pPr>
              <w:jc w:val="both"/>
            </w:pPr>
            <w:r w:rsidRPr="00E53F41">
              <w:t>Программа профессиональной переподготовки водителей транспортных средств категории «С», оборудованных устройствами для подачи специальных световых и звуковых сигналов</w:t>
            </w:r>
          </w:p>
        </w:tc>
        <w:tc>
          <w:tcPr>
            <w:tcW w:w="1552" w:type="dxa"/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36</w:t>
            </w:r>
          </w:p>
        </w:tc>
      </w:tr>
      <w:tr w:rsidR="004E043B" w:rsidRPr="004C647E" w:rsidTr="00B36B4D">
        <w:tc>
          <w:tcPr>
            <w:tcW w:w="562" w:type="dxa"/>
          </w:tcPr>
          <w:p w:rsidR="004E043B" w:rsidRPr="004C647E" w:rsidRDefault="004E043B" w:rsidP="00B36B4D">
            <w:pPr>
              <w:jc w:val="center"/>
            </w:pPr>
            <w:r>
              <w:t>4.</w:t>
            </w:r>
          </w:p>
        </w:tc>
        <w:tc>
          <w:tcPr>
            <w:tcW w:w="7230" w:type="dxa"/>
          </w:tcPr>
          <w:p w:rsidR="004E043B" w:rsidRPr="00E53F41" w:rsidRDefault="004E043B" w:rsidP="00B36B4D">
            <w:pPr>
              <w:jc w:val="both"/>
              <w:rPr>
                <w:b/>
              </w:rPr>
            </w:pPr>
            <w:r w:rsidRPr="00E53F41">
              <w:t>Программа повышения квалификации начальников пожарных постов, командиров отделений</w:t>
            </w:r>
          </w:p>
        </w:tc>
        <w:tc>
          <w:tcPr>
            <w:tcW w:w="1552" w:type="dxa"/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72</w:t>
            </w:r>
          </w:p>
        </w:tc>
      </w:tr>
      <w:tr w:rsidR="004E043B" w:rsidRPr="004C647E" w:rsidTr="00B36B4D">
        <w:tc>
          <w:tcPr>
            <w:tcW w:w="562" w:type="dxa"/>
          </w:tcPr>
          <w:p w:rsidR="004E043B" w:rsidRPr="004C647E" w:rsidRDefault="004E043B" w:rsidP="00B36B4D">
            <w:pPr>
              <w:jc w:val="center"/>
            </w:pPr>
            <w:r>
              <w:t>5.</w:t>
            </w:r>
          </w:p>
        </w:tc>
        <w:tc>
          <w:tcPr>
            <w:tcW w:w="7230" w:type="dxa"/>
          </w:tcPr>
          <w:p w:rsidR="004E043B" w:rsidRPr="00E53F41" w:rsidRDefault="004E043B" w:rsidP="00B36B4D">
            <w:pPr>
              <w:jc w:val="both"/>
              <w:rPr>
                <w:b/>
              </w:rPr>
            </w:pPr>
            <w:r w:rsidRPr="00E53F41">
              <w:t>Программа подготовки нештатных химиков дозиметристов подразделений государственной противопожарной службы</w:t>
            </w:r>
          </w:p>
        </w:tc>
        <w:tc>
          <w:tcPr>
            <w:tcW w:w="1552" w:type="dxa"/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20</w:t>
            </w:r>
          </w:p>
        </w:tc>
      </w:tr>
      <w:tr w:rsidR="004E043B" w:rsidRPr="004C647E" w:rsidTr="00B36B4D">
        <w:tc>
          <w:tcPr>
            <w:tcW w:w="562" w:type="dxa"/>
          </w:tcPr>
          <w:p w:rsidR="004E043B" w:rsidRPr="004C647E" w:rsidRDefault="004E043B" w:rsidP="00B36B4D">
            <w:pPr>
              <w:jc w:val="center"/>
            </w:pPr>
            <w:r>
              <w:t>6.</w:t>
            </w:r>
          </w:p>
        </w:tc>
        <w:tc>
          <w:tcPr>
            <w:tcW w:w="7230" w:type="dxa"/>
          </w:tcPr>
          <w:p w:rsidR="004E043B" w:rsidRPr="00E53F41" w:rsidRDefault="004E043B" w:rsidP="00B36B4D">
            <w:pPr>
              <w:jc w:val="both"/>
              <w:rPr>
                <w:b/>
              </w:rPr>
            </w:pPr>
            <w:r w:rsidRPr="00E53F41">
              <w:rPr>
                <w:szCs w:val="28"/>
              </w:rPr>
              <w:t>Программа переподготовки подменных диспетчеров</w:t>
            </w:r>
          </w:p>
        </w:tc>
        <w:tc>
          <w:tcPr>
            <w:tcW w:w="1552" w:type="dxa"/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35</w:t>
            </w:r>
          </w:p>
        </w:tc>
      </w:tr>
      <w:tr w:rsidR="004E043B" w:rsidRPr="004C647E" w:rsidTr="00B36B4D">
        <w:tc>
          <w:tcPr>
            <w:tcW w:w="562" w:type="dxa"/>
          </w:tcPr>
          <w:p w:rsidR="004E043B" w:rsidRPr="004C647E" w:rsidRDefault="004E043B" w:rsidP="00B36B4D">
            <w:pPr>
              <w:jc w:val="center"/>
            </w:pPr>
            <w:r>
              <w:t>7.</w:t>
            </w:r>
          </w:p>
        </w:tc>
        <w:tc>
          <w:tcPr>
            <w:tcW w:w="7230" w:type="dxa"/>
          </w:tcPr>
          <w:p w:rsidR="004E043B" w:rsidRPr="00E53F41" w:rsidRDefault="004E043B" w:rsidP="00B36B4D">
            <w:pPr>
              <w:jc w:val="both"/>
            </w:pPr>
            <w:r w:rsidRPr="00E53F41">
              <w:t>Программа подготовки руководителей занятий на огневой полосе психологической подготовки</w:t>
            </w:r>
          </w:p>
        </w:tc>
        <w:tc>
          <w:tcPr>
            <w:tcW w:w="1552" w:type="dxa"/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16</w:t>
            </w:r>
          </w:p>
        </w:tc>
      </w:tr>
      <w:tr w:rsidR="004E043B" w:rsidRPr="004C647E" w:rsidTr="00B36B4D">
        <w:tc>
          <w:tcPr>
            <w:tcW w:w="562" w:type="dxa"/>
          </w:tcPr>
          <w:p w:rsidR="004E043B" w:rsidRDefault="004E043B" w:rsidP="00B36B4D">
            <w:pPr>
              <w:jc w:val="center"/>
            </w:pPr>
            <w:r>
              <w:t>8.</w:t>
            </w:r>
          </w:p>
        </w:tc>
        <w:tc>
          <w:tcPr>
            <w:tcW w:w="7230" w:type="dxa"/>
          </w:tcPr>
          <w:p w:rsidR="004E043B" w:rsidRPr="00E53F41" w:rsidRDefault="004E043B" w:rsidP="00B36B4D">
            <w:pPr>
              <w:rPr>
                <w:szCs w:val="28"/>
              </w:rPr>
            </w:pPr>
            <w:r w:rsidRPr="00E53F41">
              <w:rPr>
                <w:szCs w:val="28"/>
              </w:rPr>
              <w:t xml:space="preserve">Программа подготовки по оказанию первой помощи, </w:t>
            </w:r>
          </w:p>
          <w:p w:rsidR="004E043B" w:rsidRPr="00E53F41" w:rsidRDefault="004E043B" w:rsidP="00B36B4D">
            <w:pPr>
              <w:jc w:val="both"/>
            </w:pPr>
            <w:r w:rsidRPr="00E53F41">
              <w:rPr>
                <w:szCs w:val="28"/>
              </w:rPr>
              <w:t>пострадавшим в чрезвычайных ситуациях</w:t>
            </w:r>
          </w:p>
        </w:tc>
        <w:tc>
          <w:tcPr>
            <w:tcW w:w="1552" w:type="dxa"/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18</w:t>
            </w:r>
          </w:p>
        </w:tc>
      </w:tr>
      <w:tr w:rsidR="004E043B" w:rsidRPr="004C647E" w:rsidTr="00B36B4D">
        <w:tc>
          <w:tcPr>
            <w:tcW w:w="562" w:type="dxa"/>
          </w:tcPr>
          <w:p w:rsidR="004E043B" w:rsidRDefault="004E043B" w:rsidP="00B36B4D">
            <w:pPr>
              <w:jc w:val="center"/>
            </w:pPr>
            <w:r>
              <w:t>9.</w:t>
            </w:r>
          </w:p>
        </w:tc>
        <w:tc>
          <w:tcPr>
            <w:tcW w:w="7230" w:type="dxa"/>
          </w:tcPr>
          <w:p w:rsidR="004E043B" w:rsidRPr="00E53F41" w:rsidRDefault="004E043B" w:rsidP="00B36B4D">
            <w:pPr>
              <w:jc w:val="both"/>
            </w:pPr>
            <w:r w:rsidRPr="00E53F41">
              <w:rPr>
                <w:szCs w:val="28"/>
              </w:rPr>
              <w:t>Программа подготовки руководителя работ по локализации и ликвидации разливов нефти и нефтепродуктов (ЛАРН)</w:t>
            </w:r>
          </w:p>
        </w:tc>
        <w:tc>
          <w:tcPr>
            <w:tcW w:w="1552" w:type="dxa"/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80</w:t>
            </w:r>
          </w:p>
        </w:tc>
      </w:tr>
      <w:tr w:rsidR="004E043B" w:rsidRPr="004C647E" w:rsidTr="00B36B4D">
        <w:tc>
          <w:tcPr>
            <w:tcW w:w="562" w:type="dxa"/>
          </w:tcPr>
          <w:p w:rsidR="004E043B" w:rsidRDefault="004E043B" w:rsidP="00B36B4D">
            <w:pPr>
              <w:jc w:val="center"/>
            </w:pPr>
            <w:r>
              <w:t>10.</w:t>
            </w:r>
          </w:p>
        </w:tc>
        <w:tc>
          <w:tcPr>
            <w:tcW w:w="7230" w:type="dxa"/>
          </w:tcPr>
          <w:p w:rsidR="004E043B" w:rsidRPr="00E53F41" w:rsidRDefault="004E043B" w:rsidP="00B36B4D">
            <w:pPr>
              <w:jc w:val="both"/>
            </w:pPr>
            <w:r w:rsidRPr="00E53F41">
              <w:rPr>
                <w:szCs w:val="28"/>
              </w:rPr>
              <w:t>Программа подготовки оператора технических средств по ликвидации разливов нефти и нефтепродуктов (ЛАРН)</w:t>
            </w:r>
          </w:p>
        </w:tc>
        <w:tc>
          <w:tcPr>
            <w:tcW w:w="1552" w:type="dxa"/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80</w:t>
            </w:r>
          </w:p>
        </w:tc>
      </w:tr>
      <w:tr w:rsidR="004E043B" w:rsidRPr="004C647E" w:rsidTr="00B36B4D">
        <w:tc>
          <w:tcPr>
            <w:tcW w:w="562" w:type="dxa"/>
          </w:tcPr>
          <w:p w:rsidR="004E043B" w:rsidRDefault="004E043B" w:rsidP="00B36B4D">
            <w:pPr>
              <w:jc w:val="center"/>
            </w:pPr>
            <w:r>
              <w:t>11.</w:t>
            </w:r>
          </w:p>
        </w:tc>
        <w:tc>
          <w:tcPr>
            <w:tcW w:w="7230" w:type="dxa"/>
          </w:tcPr>
          <w:p w:rsidR="004E043B" w:rsidRPr="00E53F41" w:rsidRDefault="004E043B" w:rsidP="00B36B4D">
            <w:pPr>
              <w:jc w:val="both"/>
              <w:rPr>
                <w:szCs w:val="28"/>
              </w:rPr>
            </w:pPr>
            <w:r w:rsidRPr="00E53F41">
              <w:rPr>
                <w:szCs w:val="28"/>
              </w:rPr>
              <w:t>Программа обучения специалистов по монтажу, техническому обслуживанию и ремонту средств обеспечения пожарной безопасности зданий и сооружений.</w:t>
            </w:r>
          </w:p>
        </w:tc>
        <w:tc>
          <w:tcPr>
            <w:tcW w:w="1552" w:type="dxa"/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80</w:t>
            </w:r>
          </w:p>
        </w:tc>
      </w:tr>
      <w:tr w:rsidR="004E043B" w:rsidRPr="004C647E" w:rsidTr="00B36B4D">
        <w:tc>
          <w:tcPr>
            <w:tcW w:w="562" w:type="dxa"/>
          </w:tcPr>
          <w:p w:rsidR="004E043B" w:rsidRPr="004C647E" w:rsidRDefault="004E043B" w:rsidP="00B36B4D">
            <w:pPr>
              <w:jc w:val="center"/>
            </w:pPr>
            <w:r>
              <w:t>12.</w:t>
            </w:r>
          </w:p>
        </w:tc>
        <w:tc>
          <w:tcPr>
            <w:tcW w:w="7230" w:type="dxa"/>
          </w:tcPr>
          <w:p w:rsidR="004E043B" w:rsidRPr="00E53F41" w:rsidRDefault="004E043B" w:rsidP="00B36B4D">
            <w:pPr>
              <w:jc w:val="both"/>
            </w:pPr>
            <w:r w:rsidRPr="00E53F41">
              <w:t>Программа обучения добровольных пожарных тушению природных пожаров</w:t>
            </w:r>
          </w:p>
        </w:tc>
        <w:tc>
          <w:tcPr>
            <w:tcW w:w="1552" w:type="dxa"/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24</w:t>
            </w:r>
          </w:p>
        </w:tc>
      </w:tr>
      <w:tr w:rsidR="004E043B" w:rsidRPr="004C647E" w:rsidTr="00B36B4D">
        <w:tc>
          <w:tcPr>
            <w:tcW w:w="562" w:type="dxa"/>
          </w:tcPr>
          <w:p w:rsidR="004E043B" w:rsidRDefault="004E043B" w:rsidP="00B36B4D">
            <w:pPr>
              <w:jc w:val="center"/>
            </w:pPr>
            <w:r>
              <w:t>13.</w:t>
            </w:r>
          </w:p>
        </w:tc>
        <w:tc>
          <w:tcPr>
            <w:tcW w:w="7230" w:type="dxa"/>
          </w:tcPr>
          <w:p w:rsidR="004E043B" w:rsidRPr="00E53F41" w:rsidRDefault="004E043B" w:rsidP="00B36B4D">
            <w:pPr>
              <w:jc w:val="both"/>
            </w:pPr>
            <w:r w:rsidRPr="00E53F41">
              <w:rPr>
                <w:szCs w:val="28"/>
              </w:rPr>
              <w:t xml:space="preserve">Программа противопожарной подготовки и повышения квалификации руководителей и должностных лиц, ответственных за </w:t>
            </w:r>
            <w:r w:rsidRPr="00E53F41">
              <w:rPr>
                <w:szCs w:val="28"/>
              </w:rPr>
              <w:lastRenderedPageBreak/>
              <w:t>обеспечение пожарной безопасности предприятий, организаций, учреждений и (или) обучение мерам пожарной безопасности.</w:t>
            </w:r>
          </w:p>
        </w:tc>
        <w:tc>
          <w:tcPr>
            <w:tcW w:w="1552" w:type="dxa"/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lastRenderedPageBreak/>
              <w:t>16</w:t>
            </w:r>
          </w:p>
        </w:tc>
      </w:tr>
      <w:tr w:rsidR="004E043B" w:rsidRPr="004C647E" w:rsidTr="00B36B4D">
        <w:tc>
          <w:tcPr>
            <w:tcW w:w="562" w:type="dxa"/>
          </w:tcPr>
          <w:p w:rsidR="004E043B" w:rsidRDefault="004E043B" w:rsidP="00B36B4D">
            <w:pPr>
              <w:jc w:val="center"/>
            </w:pPr>
            <w:r>
              <w:t>14.</w:t>
            </w:r>
          </w:p>
        </w:tc>
        <w:tc>
          <w:tcPr>
            <w:tcW w:w="7230" w:type="dxa"/>
          </w:tcPr>
          <w:p w:rsidR="004E043B" w:rsidRPr="00E53F41" w:rsidRDefault="004E043B" w:rsidP="00B36B4D">
            <w:pPr>
              <w:jc w:val="both"/>
            </w:pPr>
            <w:r w:rsidRPr="00E53F41">
              <w:rPr>
                <w:szCs w:val="28"/>
              </w:rPr>
              <w:t>Программа «Руководство тушением крупных лесных пожаров»</w:t>
            </w:r>
          </w:p>
        </w:tc>
        <w:tc>
          <w:tcPr>
            <w:tcW w:w="1552" w:type="dxa"/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36</w:t>
            </w:r>
          </w:p>
        </w:tc>
      </w:tr>
      <w:tr w:rsidR="004E043B" w:rsidRPr="004C647E" w:rsidTr="00B36B4D">
        <w:tc>
          <w:tcPr>
            <w:tcW w:w="562" w:type="dxa"/>
          </w:tcPr>
          <w:p w:rsidR="004E043B" w:rsidRPr="007500D8" w:rsidRDefault="004E043B" w:rsidP="00B36B4D">
            <w:pPr>
              <w:jc w:val="both"/>
            </w:pPr>
            <w:r>
              <w:t>15</w:t>
            </w:r>
            <w:r w:rsidRPr="007500D8">
              <w:t>.</w:t>
            </w:r>
          </w:p>
        </w:tc>
        <w:tc>
          <w:tcPr>
            <w:tcW w:w="7230" w:type="dxa"/>
          </w:tcPr>
          <w:p w:rsidR="004E043B" w:rsidRPr="00E53F41" w:rsidRDefault="004E043B" w:rsidP="00B36B4D">
            <w:pPr>
              <w:jc w:val="both"/>
            </w:pPr>
            <w:r w:rsidRPr="00E53F41">
              <w:t>Программа первоначальной подготовки спасателей</w:t>
            </w:r>
          </w:p>
        </w:tc>
        <w:tc>
          <w:tcPr>
            <w:tcW w:w="1552" w:type="dxa"/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113</w:t>
            </w:r>
          </w:p>
        </w:tc>
      </w:tr>
      <w:tr w:rsidR="004E043B" w:rsidRPr="004C647E" w:rsidTr="004E043B">
        <w:tc>
          <w:tcPr>
            <w:tcW w:w="562" w:type="dxa"/>
            <w:vMerge w:val="restart"/>
          </w:tcPr>
          <w:p w:rsidR="004E043B" w:rsidRPr="007500D8" w:rsidRDefault="004E043B" w:rsidP="00B36B4D">
            <w:pPr>
              <w:jc w:val="both"/>
            </w:pPr>
            <w:r>
              <w:t>16.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E043B" w:rsidRPr="00E53F41" w:rsidRDefault="004E043B" w:rsidP="00B36B4D">
            <w:pPr>
              <w:jc w:val="both"/>
            </w:pPr>
            <w:r w:rsidRPr="00E53F41">
              <w:t>Программы профессиональной подготовки личного состава добровольных пожарных дружин (команд):</w:t>
            </w:r>
          </w:p>
        </w:tc>
        <w:tc>
          <w:tcPr>
            <w:tcW w:w="1552" w:type="dxa"/>
            <w:tcBorders>
              <w:bottom w:val="nil"/>
            </w:tcBorders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</w:p>
        </w:tc>
      </w:tr>
      <w:tr w:rsidR="004E043B" w:rsidRPr="004C647E" w:rsidTr="004E043B">
        <w:tc>
          <w:tcPr>
            <w:tcW w:w="562" w:type="dxa"/>
            <w:vMerge/>
          </w:tcPr>
          <w:p w:rsidR="004E043B" w:rsidRPr="004C647E" w:rsidRDefault="004E043B" w:rsidP="00B36B4D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E043B" w:rsidRPr="00E53F41" w:rsidRDefault="004E043B" w:rsidP="00B36B4D">
            <w:pPr>
              <w:ind w:left="176"/>
              <w:jc w:val="both"/>
            </w:pPr>
            <w:r w:rsidRPr="00E53F41">
              <w:t>- программа профессиональной подготовки руководителей добровольных пожарных команд;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80</w:t>
            </w:r>
          </w:p>
        </w:tc>
      </w:tr>
      <w:tr w:rsidR="004E043B" w:rsidRPr="004C647E" w:rsidTr="004E043B">
        <w:tc>
          <w:tcPr>
            <w:tcW w:w="562" w:type="dxa"/>
            <w:vMerge/>
          </w:tcPr>
          <w:p w:rsidR="004E043B" w:rsidRPr="004C647E" w:rsidRDefault="004E043B" w:rsidP="00B36B4D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nil"/>
            </w:tcBorders>
          </w:tcPr>
          <w:p w:rsidR="004E043B" w:rsidRPr="00E53F41" w:rsidRDefault="004E043B" w:rsidP="00B36B4D">
            <w:pPr>
              <w:ind w:left="176"/>
              <w:jc w:val="both"/>
            </w:pPr>
            <w:r w:rsidRPr="00E53F41">
              <w:t>- программа профессиональной подготовки руководителей добровольных пожарных дружин: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40</w:t>
            </w:r>
          </w:p>
        </w:tc>
      </w:tr>
      <w:tr w:rsidR="004E043B" w:rsidRPr="004C647E" w:rsidTr="00B36B4D">
        <w:tc>
          <w:tcPr>
            <w:tcW w:w="562" w:type="dxa"/>
            <w:vMerge/>
          </w:tcPr>
          <w:p w:rsidR="004E043B" w:rsidRPr="004C647E" w:rsidRDefault="004E043B" w:rsidP="00B36B4D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4E043B" w:rsidRPr="00E53F41" w:rsidRDefault="004E043B" w:rsidP="00B36B4D">
            <w:pPr>
              <w:ind w:left="176"/>
              <w:jc w:val="both"/>
            </w:pPr>
            <w:r w:rsidRPr="00E53F41">
              <w:t>- программа профессиональной подготовки пожарных добровольных пожарных команд;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36</w:t>
            </w:r>
          </w:p>
        </w:tc>
      </w:tr>
      <w:tr w:rsidR="004E043B" w:rsidRPr="004C647E" w:rsidTr="00B36B4D">
        <w:tc>
          <w:tcPr>
            <w:tcW w:w="562" w:type="dxa"/>
            <w:vMerge/>
            <w:tcBorders>
              <w:bottom w:val="nil"/>
            </w:tcBorders>
          </w:tcPr>
          <w:p w:rsidR="004E043B" w:rsidRPr="004C647E" w:rsidRDefault="004E043B" w:rsidP="00B36B4D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4E043B" w:rsidRPr="00E53F41" w:rsidRDefault="004E043B" w:rsidP="00B36B4D">
            <w:pPr>
              <w:ind w:left="176"/>
              <w:jc w:val="both"/>
            </w:pPr>
            <w:r w:rsidRPr="00E53F41">
              <w:t>- программа профессиональной подготовки пожарных добровольных пожарных дружин;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16</w:t>
            </w:r>
          </w:p>
        </w:tc>
      </w:tr>
      <w:tr w:rsidR="004E043B" w:rsidRPr="004C647E" w:rsidTr="00B36B4D">
        <w:tc>
          <w:tcPr>
            <w:tcW w:w="562" w:type="dxa"/>
            <w:vMerge w:val="restart"/>
            <w:tcBorders>
              <w:top w:val="nil"/>
            </w:tcBorders>
          </w:tcPr>
          <w:p w:rsidR="004E043B" w:rsidRPr="004C647E" w:rsidRDefault="004E043B" w:rsidP="00B36B4D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</w:tcPr>
          <w:p w:rsidR="004E043B" w:rsidRPr="00E53F41" w:rsidRDefault="004E043B" w:rsidP="00B36B4D">
            <w:pPr>
              <w:ind w:left="176"/>
              <w:jc w:val="both"/>
            </w:pPr>
            <w:r w:rsidRPr="00E53F41">
              <w:t>- программа профессиональной подготовки водителей автомобилей добровольных пожарных команд;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40</w:t>
            </w:r>
          </w:p>
        </w:tc>
      </w:tr>
      <w:tr w:rsidR="004E043B" w:rsidRPr="004C647E" w:rsidTr="00B36B4D">
        <w:tc>
          <w:tcPr>
            <w:tcW w:w="562" w:type="dxa"/>
            <w:vMerge/>
          </w:tcPr>
          <w:p w:rsidR="004E043B" w:rsidRPr="004C647E" w:rsidRDefault="004E043B" w:rsidP="00B36B4D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</w:tcBorders>
          </w:tcPr>
          <w:p w:rsidR="004E043B" w:rsidRPr="00E53F41" w:rsidRDefault="004E043B" w:rsidP="00B36B4D">
            <w:pPr>
              <w:ind w:left="176"/>
              <w:jc w:val="both"/>
            </w:pPr>
            <w:r w:rsidRPr="00E53F41">
              <w:t>- программа профессиональной подготовки специалистов добровольных пожарных команд по использованию и обслуживанию пожарных мотопомп (мотористы).</w:t>
            </w:r>
          </w:p>
        </w:tc>
        <w:tc>
          <w:tcPr>
            <w:tcW w:w="1552" w:type="dxa"/>
            <w:tcBorders>
              <w:top w:val="nil"/>
            </w:tcBorders>
          </w:tcPr>
          <w:p w:rsidR="004E043B" w:rsidRPr="00E53F41" w:rsidRDefault="004E043B" w:rsidP="00B36B4D">
            <w:pPr>
              <w:jc w:val="center"/>
              <w:rPr>
                <w:color w:val="000000" w:themeColor="text1"/>
              </w:rPr>
            </w:pPr>
            <w:r w:rsidRPr="00E53F41">
              <w:rPr>
                <w:color w:val="000000" w:themeColor="text1"/>
              </w:rPr>
              <w:t>24</w:t>
            </w:r>
          </w:p>
        </w:tc>
      </w:tr>
    </w:tbl>
    <w:p w:rsidR="004E043B" w:rsidRDefault="004E043B" w:rsidP="004E043B">
      <w:pPr>
        <w:jc w:val="both"/>
        <w:rPr>
          <w:b/>
          <w:sz w:val="28"/>
          <w:szCs w:val="28"/>
        </w:rPr>
      </w:pPr>
    </w:p>
    <w:p w:rsidR="004E043B" w:rsidRPr="00B81C12" w:rsidRDefault="004E043B" w:rsidP="004E043B">
      <w:pPr>
        <w:ind w:firstLine="709"/>
        <w:jc w:val="both"/>
        <w:rPr>
          <w:b/>
          <w:sz w:val="28"/>
          <w:szCs w:val="28"/>
        </w:rPr>
      </w:pPr>
      <w:r w:rsidRPr="00B81C12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</w:t>
      </w:r>
      <w:r w:rsidRPr="00B81C12">
        <w:rPr>
          <w:b/>
          <w:sz w:val="28"/>
          <w:szCs w:val="28"/>
        </w:rPr>
        <w:t>рограммы обучения</w:t>
      </w:r>
      <w:r>
        <w:rPr>
          <w:b/>
          <w:sz w:val="28"/>
          <w:szCs w:val="28"/>
        </w:rPr>
        <w:t xml:space="preserve"> </w:t>
      </w:r>
      <w:r w:rsidRPr="00B81C12">
        <w:rPr>
          <w:b/>
          <w:sz w:val="28"/>
          <w:szCs w:val="28"/>
        </w:rPr>
        <w:t>цикл</w:t>
      </w:r>
      <w:r>
        <w:rPr>
          <w:b/>
          <w:sz w:val="28"/>
          <w:szCs w:val="28"/>
        </w:rPr>
        <w:t>а</w:t>
      </w:r>
      <w:r w:rsidRPr="00B81C12">
        <w:rPr>
          <w:b/>
          <w:sz w:val="28"/>
          <w:szCs w:val="28"/>
        </w:rPr>
        <w:t xml:space="preserve"> специальной подготовки:</w:t>
      </w:r>
    </w:p>
    <w:p w:rsidR="004E043B" w:rsidRDefault="004E043B" w:rsidP="004E043B">
      <w:pPr>
        <w:ind w:firstLine="709"/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2"/>
      </w:tblGrid>
      <w:tr w:rsidR="004E043B" w:rsidRPr="00AB6F8E" w:rsidTr="00B36B4D">
        <w:tc>
          <w:tcPr>
            <w:tcW w:w="562" w:type="dxa"/>
            <w:vAlign w:val="center"/>
          </w:tcPr>
          <w:p w:rsidR="004E043B" w:rsidRDefault="004E043B" w:rsidP="00B36B4D">
            <w:pPr>
              <w:jc w:val="center"/>
            </w:pPr>
            <w:r>
              <w:t>№</w:t>
            </w:r>
          </w:p>
          <w:p w:rsidR="004E043B" w:rsidRPr="00AB6F8E" w:rsidRDefault="004E043B" w:rsidP="00B36B4D">
            <w:pPr>
              <w:jc w:val="center"/>
            </w:pPr>
            <w:r w:rsidRPr="00AB6F8E">
              <w:t>п/п</w:t>
            </w:r>
          </w:p>
        </w:tc>
        <w:tc>
          <w:tcPr>
            <w:tcW w:w="7230" w:type="dxa"/>
            <w:vAlign w:val="center"/>
          </w:tcPr>
          <w:p w:rsidR="004E043B" w:rsidRPr="00AB6F8E" w:rsidRDefault="004E043B" w:rsidP="00B36B4D">
            <w:pPr>
              <w:jc w:val="center"/>
            </w:pPr>
            <w:r>
              <w:t>Наименование программы обучения</w:t>
            </w:r>
          </w:p>
        </w:tc>
        <w:tc>
          <w:tcPr>
            <w:tcW w:w="1552" w:type="dxa"/>
            <w:vAlign w:val="center"/>
          </w:tcPr>
          <w:p w:rsidR="004E043B" w:rsidRDefault="004E043B" w:rsidP="00B36B4D">
            <w:pPr>
              <w:jc w:val="center"/>
            </w:pPr>
            <w:r>
              <w:t>Количество</w:t>
            </w:r>
          </w:p>
          <w:p w:rsidR="004E043B" w:rsidRDefault="004E043B" w:rsidP="00B36B4D">
            <w:pPr>
              <w:jc w:val="center"/>
            </w:pPr>
            <w:r>
              <w:t>часов</w:t>
            </w:r>
          </w:p>
          <w:p w:rsidR="004E043B" w:rsidRPr="00AB6F8E" w:rsidRDefault="004E043B" w:rsidP="00B36B4D">
            <w:pPr>
              <w:jc w:val="center"/>
            </w:pPr>
            <w:r>
              <w:t>обучения</w:t>
            </w:r>
          </w:p>
        </w:tc>
      </w:tr>
      <w:tr w:rsidR="004E043B" w:rsidRPr="00FC5490" w:rsidTr="00B36B4D">
        <w:tc>
          <w:tcPr>
            <w:tcW w:w="562" w:type="dxa"/>
          </w:tcPr>
          <w:p w:rsidR="004E043B" w:rsidRPr="00262A61" w:rsidRDefault="004E043B" w:rsidP="00B36B4D">
            <w:pPr>
              <w:jc w:val="center"/>
            </w:pPr>
            <w:r w:rsidRPr="00262A61">
              <w:t>1.</w:t>
            </w:r>
          </w:p>
        </w:tc>
        <w:tc>
          <w:tcPr>
            <w:tcW w:w="7230" w:type="dxa"/>
          </w:tcPr>
          <w:p w:rsidR="004E043B" w:rsidRPr="00262A61" w:rsidRDefault="004E043B" w:rsidP="00B36B4D">
            <w:pPr>
              <w:jc w:val="both"/>
              <w:rPr>
                <w:b/>
              </w:rPr>
            </w:pPr>
            <w:r w:rsidRPr="00262A61">
              <w:rPr>
                <w:bCs/>
              </w:rPr>
              <w:t>Программа подготовки персонала дежурно-диспетчерских служб в рамках функционирования системы обеспечения вызова экстренных оперативных служб по единому номеру «112»</w:t>
            </w:r>
          </w:p>
        </w:tc>
        <w:tc>
          <w:tcPr>
            <w:tcW w:w="1552" w:type="dxa"/>
          </w:tcPr>
          <w:p w:rsidR="004E043B" w:rsidRPr="00262A61" w:rsidRDefault="004E043B" w:rsidP="00B36B4D">
            <w:pPr>
              <w:jc w:val="center"/>
            </w:pPr>
            <w:r w:rsidRPr="00262A61">
              <w:t>40</w:t>
            </w:r>
          </w:p>
        </w:tc>
      </w:tr>
      <w:tr w:rsidR="004E043B" w:rsidRPr="00FC5490" w:rsidTr="00B36B4D">
        <w:tc>
          <w:tcPr>
            <w:tcW w:w="562" w:type="dxa"/>
          </w:tcPr>
          <w:p w:rsidR="004E043B" w:rsidRPr="00262A61" w:rsidRDefault="004E043B" w:rsidP="00B36B4D">
            <w:pPr>
              <w:jc w:val="center"/>
            </w:pPr>
            <w:r w:rsidRPr="00262A61">
              <w:t>2.</w:t>
            </w:r>
          </w:p>
        </w:tc>
        <w:tc>
          <w:tcPr>
            <w:tcW w:w="7230" w:type="dxa"/>
          </w:tcPr>
          <w:p w:rsidR="004E043B" w:rsidRPr="00262A61" w:rsidRDefault="004E043B" w:rsidP="00B36B4D">
            <w:pPr>
              <w:jc w:val="both"/>
              <w:rPr>
                <w:b/>
              </w:rPr>
            </w:pPr>
            <w:r w:rsidRPr="00262A61">
              <w:rPr>
                <w:bCs/>
              </w:rPr>
              <w:t>Программа подготовки операторского персонала системы обеспечения вызова экстренных оперативных служб по единому номеру «112»</w:t>
            </w:r>
          </w:p>
        </w:tc>
        <w:tc>
          <w:tcPr>
            <w:tcW w:w="1552" w:type="dxa"/>
          </w:tcPr>
          <w:p w:rsidR="004E043B" w:rsidRPr="00262A61" w:rsidRDefault="004E043B" w:rsidP="00B36B4D">
            <w:pPr>
              <w:jc w:val="center"/>
            </w:pPr>
            <w:r w:rsidRPr="00262A61">
              <w:t>76</w:t>
            </w:r>
          </w:p>
        </w:tc>
      </w:tr>
      <w:tr w:rsidR="004E043B" w:rsidRPr="00FC5490" w:rsidTr="00B36B4D">
        <w:tc>
          <w:tcPr>
            <w:tcW w:w="562" w:type="dxa"/>
          </w:tcPr>
          <w:p w:rsidR="004E043B" w:rsidRPr="00262A61" w:rsidRDefault="004E043B" w:rsidP="00B36B4D">
            <w:pPr>
              <w:jc w:val="center"/>
            </w:pPr>
            <w:r w:rsidRPr="00262A61">
              <w:t>3.</w:t>
            </w:r>
          </w:p>
        </w:tc>
        <w:tc>
          <w:tcPr>
            <w:tcW w:w="7230" w:type="dxa"/>
          </w:tcPr>
          <w:p w:rsidR="004E043B" w:rsidRPr="00262A61" w:rsidRDefault="004E043B" w:rsidP="00B36B4D">
            <w:pPr>
              <w:jc w:val="both"/>
              <w:rPr>
                <w:b/>
              </w:rPr>
            </w:pPr>
            <w:r w:rsidRPr="00262A61">
              <w:t xml:space="preserve">Программа обучения (повышения квалификации) руководителей и специалистов единой дежурно-диспетчерской службы муниципальных образований Амурской области  </w:t>
            </w:r>
          </w:p>
        </w:tc>
        <w:tc>
          <w:tcPr>
            <w:tcW w:w="1552" w:type="dxa"/>
          </w:tcPr>
          <w:p w:rsidR="004E043B" w:rsidRPr="00262A61" w:rsidRDefault="004E043B" w:rsidP="00B36B4D">
            <w:pPr>
              <w:jc w:val="center"/>
            </w:pPr>
            <w:r w:rsidRPr="00262A61">
              <w:t>36</w:t>
            </w:r>
          </w:p>
        </w:tc>
      </w:tr>
      <w:tr w:rsidR="004E043B" w:rsidRPr="00FC5490" w:rsidTr="00B36B4D">
        <w:tc>
          <w:tcPr>
            <w:tcW w:w="562" w:type="dxa"/>
          </w:tcPr>
          <w:p w:rsidR="004E043B" w:rsidRPr="00262A61" w:rsidRDefault="004E043B" w:rsidP="00B36B4D">
            <w:pPr>
              <w:jc w:val="center"/>
            </w:pPr>
            <w:r w:rsidRPr="00262A61">
              <w:t>4.</w:t>
            </w:r>
          </w:p>
        </w:tc>
        <w:tc>
          <w:tcPr>
            <w:tcW w:w="7230" w:type="dxa"/>
          </w:tcPr>
          <w:p w:rsidR="004E043B" w:rsidRPr="00262A61" w:rsidRDefault="004E043B" w:rsidP="00B36B4D">
            <w:pPr>
              <w:jc w:val="both"/>
              <w:rPr>
                <w:b/>
              </w:rPr>
            </w:pPr>
            <w:r w:rsidRPr="00262A61">
              <w:t>Программа подготовки дежурных диспетчеров организаций</w:t>
            </w:r>
          </w:p>
        </w:tc>
        <w:tc>
          <w:tcPr>
            <w:tcW w:w="1552" w:type="dxa"/>
          </w:tcPr>
          <w:p w:rsidR="004E043B" w:rsidRPr="00262A61" w:rsidRDefault="004E043B" w:rsidP="00B36B4D">
            <w:pPr>
              <w:jc w:val="center"/>
            </w:pPr>
            <w:r w:rsidRPr="00262A61">
              <w:t>36</w:t>
            </w:r>
          </w:p>
        </w:tc>
      </w:tr>
      <w:tr w:rsidR="004E043B" w:rsidRPr="00FC5490" w:rsidTr="00B36B4D">
        <w:tc>
          <w:tcPr>
            <w:tcW w:w="562" w:type="dxa"/>
          </w:tcPr>
          <w:p w:rsidR="004E043B" w:rsidRPr="00262A61" w:rsidRDefault="004E043B" w:rsidP="00B36B4D">
            <w:pPr>
              <w:jc w:val="center"/>
            </w:pPr>
            <w:r w:rsidRPr="00262A61">
              <w:t>5.</w:t>
            </w:r>
          </w:p>
        </w:tc>
        <w:tc>
          <w:tcPr>
            <w:tcW w:w="7230" w:type="dxa"/>
          </w:tcPr>
          <w:p w:rsidR="004E043B" w:rsidRPr="00262A61" w:rsidRDefault="004E043B" w:rsidP="00B36B4D">
            <w:pPr>
              <w:jc w:val="both"/>
            </w:pPr>
            <w:r w:rsidRPr="00262A61">
              <w:t>Программа подготовки инструкторов первой помощи</w:t>
            </w:r>
          </w:p>
        </w:tc>
        <w:tc>
          <w:tcPr>
            <w:tcW w:w="1552" w:type="dxa"/>
          </w:tcPr>
          <w:p w:rsidR="004E043B" w:rsidRPr="00262A61" w:rsidRDefault="004E043B" w:rsidP="00B36B4D">
            <w:pPr>
              <w:jc w:val="center"/>
            </w:pPr>
            <w:r w:rsidRPr="00262A61">
              <w:t>40</w:t>
            </w:r>
          </w:p>
        </w:tc>
      </w:tr>
      <w:tr w:rsidR="004E043B" w:rsidRPr="00FC5490" w:rsidTr="00B36B4D">
        <w:tc>
          <w:tcPr>
            <w:tcW w:w="562" w:type="dxa"/>
          </w:tcPr>
          <w:p w:rsidR="004E043B" w:rsidRPr="00262A61" w:rsidRDefault="004E043B" w:rsidP="00B36B4D">
            <w:pPr>
              <w:jc w:val="center"/>
            </w:pPr>
            <w:r w:rsidRPr="00262A61">
              <w:t>6.</w:t>
            </w:r>
          </w:p>
        </w:tc>
        <w:tc>
          <w:tcPr>
            <w:tcW w:w="7230" w:type="dxa"/>
          </w:tcPr>
          <w:p w:rsidR="004E043B" w:rsidRPr="00262A61" w:rsidRDefault="004E043B" w:rsidP="00B36B4D">
            <w:pPr>
              <w:jc w:val="both"/>
            </w:pPr>
            <w:r w:rsidRPr="00262A61">
              <w:t>Программа обучения добровольцев (волонтеров) поиску пропавших людей</w:t>
            </w:r>
          </w:p>
        </w:tc>
        <w:tc>
          <w:tcPr>
            <w:tcW w:w="1552" w:type="dxa"/>
          </w:tcPr>
          <w:p w:rsidR="004E043B" w:rsidRPr="00262A61" w:rsidRDefault="004E043B" w:rsidP="00B36B4D">
            <w:pPr>
              <w:jc w:val="center"/>
            </w:pPr>
            <w:r w:rsidRPr="00262A61">
              <w:t>28</w:t>
            </w:r>
          </w:p>
        </w:tc>
      </w:tr>
    </w:tbl>
    <w:p w:rsidR="004E043B" w:rsidRDefault="004E043B" w:rsidP="004E043B">
      <w:pPr>
        <w:ind w:firstLine="709"/>
        <w:jc w:val="both"/>
        <w:rPr>
          <w:b/>
          <w:sz w:val="28"/>
          <w:szCs w:val="28"/>
        </w:rPr>
      </w:pPr>
    </w:p>
    <w:p w:rsidR="004E043B" w:rsidRDefault="004E043B" w:rsidP="004E04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84C05">
        <w:rPr>
          <w:b/>
          <w:sz w:val="28"/>
          <w:szCs w:val="28"/>
        </w:rPr>
        <w:t>Программы обучения, реализуемые на платной основе:</w:t>
      </w:r>
    </w:p>
    <w:p w:rsidR="004E043B" w:rsidRDefault="004E043B" w:rsidP="004E043B">
      <w:pPr>
        <w:ind w:firstLine="709"/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2"/>
      </w:tblGrid>
      <w:tr w:rsidR="004E043B" w:rsidRPr="00AB6F8E" w:rsidTr="00B36B4D">
        <w:tc>
          <w:tcPr>
            <w:tcW w:w="562" w:type="dxa"/>
            <w:vAlign w:val="center"/>
          </w:tcPr>
          <w:p w:rsidR="004E043B" w:rsidRDefault="004E043B" w:rsidP="00B36B4D">
            <w:pPr>
              <w:jc w:val="center"/>
            </w:pPr>
            <w:r>
              <w:t>№</w:t>
            </w:r>
          </w:p>
          <w:p w:rsidR="004E043B" w:rsidRPr="00AB6F8E" w:rsidRDefault="004E043B" w:rsidP="00B36B4D">
            <w:pPr>
              <w:jc w:val="center"/>
            </w:pPr>
            <w:r w:rsidRPr="00AB6F8E">
              <w:t>п/п</w:t>
            </w:r>
          </w:p>
        </w:tc>
        <w:tc>
          <w:tcPr>
            <w:tcW w:w="7230" w:type="dxa"/>
            <w:vAlign w:val="center"/>
          </w:tcPr>
          <w:p w:rsidR="004E043B" w:rsidRPr="00AB6F8E" w:rsidRDefault="004E043B" w:rsidP="00B36B4D">
            <w:pPr>
              <w:jc w:val="center"/>
            </w:pPr>
            <w:r>
              <w:t>Наименование программы обучения</w:t>
            </w:r>
          </w:p>
        </w:tc>
        <w:tc>
          <w:tcPr>
            <w:tcW w:w="1552" w:type="dxa"/>
            <w:vAlign w:val="center"/>
          </w:tcPr>
          <w:p w:rsidR="004E043B" w:rsidRDefault="004E043B" w:rsidP="00B36B4D">
            <w:pPr>
              <w:jc w:val="center"/>
            </w:pPr>
            <w:r>
              <w:t>Количество</w:t>
            </w:r>
          </w:p>
          <w:p w:rsidR="004E043B" w:rsidRDefault="004E043B" w:rsidP="00B36B4D">
            <w:pPr>
              <w:jc w:val="center"/>
            </w:pPr>
            <w:r>
              <w:t xml:space="preserve">часов </w:t>
            </w:r>
          </w:p>
          <w:p w:rsidR="004E043B" w:rsidRPr="00AB6F8E" w:rsidRDefault="004E043B" w:rsidP="00B36B4D">
            <w:pPr>
              <w:jc w:val="center"/>
            </w:pPr>
            <w:r>
              <w:t>обучения</w:t>
            </w:r>
          </w:p>
        </w:tc>
      </w:tr>
      <w:tr w:rsidR="004E043B" w:rsidRPr="005E3E30" w:rsidTr="00B36B4D">
        <w:tc>
          <w:tcPr>
            <w:tcW w:w="562" w:type="dxa"/>
          </w:tcPr>
          <w:p w:rsidR="004E043B" w:rsidRPr="005E3E30" w:rsidRDefault="004E043B" w:rsidP="00B36B4D">
            <w:pPr>
              <w:jc w:val="center"/>
              <w:rPr>
                <w:b/>
                <w:sz w:val="20"/>
                <w:szCs w:val="20"/>
              </w:rPr>
            </w:pPr>
            <w:r w:rsidRPr="005E3E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30" w:type="dxa"/>
            <w:vAlign w:val="center"/>
          </w:tcPr>
          <w:p w:rsidR="004E043B" w:rsidRPr="005E3E30" w:rsidRDefault="004E043B" w:rsidP="00B36B4D">
            <w:pPr>
              <w:jc w:val="center"/>
              <w:rPr>
                <w:b/>
                <w:sz w:val="20"/>
                <w:szCs w:val="20"/>
              </w:rPr>
            </w:pPr>
            <w:r w:rsidRPr="005E3E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2" w:type="dxa"/>
            <w:vAlign w:val="center"/>
          </w:tcPr>
          <w:p w:rsidR="004E043B" w:rsidRPr="005E3E30" w:rsidRDefault="004E043B" w:rsidP="00B36B4D">
            <w:pPr>
              <w:jc w:val="center"/>
              <w:rPr>
                <w:b/>
                <w:sz w:val="20"/>
                <w:szCs w:val="20"/>
              </w:rPr>
            </w:pPr>
            <w:r w:rsidRPr="005E3E30">
              <w:rPr>
                <w:b/>
                <w:sz w:val="20"/>
                <w:szCs w:val="20"/>
              </w:rPr>
              <w:t>3</w:t>
            </w:r>
          </w:p>
        </w:tc>
      </w:tr>
      <w:tr w:rsidR="004E043B" w:rsidRPr="00FC5490" w:rsidTr="00B36B4D">
        <w:tc>
          <w:tcPr>
            <w:tcW w:w="562" w:type="dxa"/>
          </w:tcPr>
          <w:p w:rsidR="004E043B" w:rsidRPr="00FC5490" w:rsidRDefault="004E043B" w:rsidP="00B36B4D">
            <w:pPr>
              <w:jc w:val="center"/>
            </w:pPr>
            <w: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262A61" w:rsidRDefault="004E043B" w:rsidP="00B36B4D">
            <w:pPr>
              <w:shd w:val="clear" w:color="auto" w:fill="FFFFFF"/>
              <w:ind w:left="37" w:right="102"/>
              <w:jc w:val="both"/>
            </w:pPr>
            <w:r w:rsidRPr="00262A61">
              <w:t>Программа подготовки руководителя работ по локализации и ликвидации разливов нефти и нефтепродуктов</w:t>
            </w:r>
            <w:r>
              <w:t>.</w:t>
            </w:r>
            <w:r w:rsidRPr="00262A61">
              <w:t xml:space="preserve"> (ЛАРН)</w:t>
            </w:r>
          </w:p>
        </w:tc>
        <w:tc>
          <w:tcPr>
            <w:tcW w:w="1552" w:type="dxa"/>
          </w:tcPr>
          <w:p w:rsidR="004E043B" w:rsidRPr="00262A61" w:rsidRDefault="004E043B" w:rsidP="00B36B4D">
            <w:pPr>
              <w:jc w:val="center"/>
            </w:pPr>
            <w:r w:rsidRPr="00262A61">
              <w:t>80</w:t>
            </w:r>
          </w:p>
        </w:tc>
      </w:tr>
      <w:tr w:rsidR="004E043B" w:rsidRPr="00FC5490" w:rsidTr="00B36B4D">
        <w:tc>
          <w:tcPr>
            <w:tcW w:w="562" w:type="dxa"/>
          </w:tcPr>
          <w:p w:rsidR="004E043B" w:rsidRPr="00FC5490" w:rsidRDefault="004E043B" w:rsidP="00B36B4D">
            <w:pPr>
              <w:jc w:val="center"/>
            </w:pPr>
            <w: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262A61" w:rsidRDefault="004E043B" w:rsidP="00B36B4D">
            <w:pPr>
              <w:shd w:val="clear" w:color="auto" w:fill="FFFFFF"/>
              <w:ind w:left="37" w:right="102"/>
              <w:jc w:val="both"/>
            </w:pPr>
            <w:r w:rsidRPr="00262A61">
              <w:t>Программа подготовки оператора технических средств по ликвидации разливов нефти и нефтепродуктов</w:t>
            </w:r>
            <w:r>
              <w:t>.</w:t>
            </w:r>
            <w:r w:rsidRPr="00262A61">
              <w:t xml:space="preserve"> (ЛАРН</w:t>
            </w:r>
            <w:r w:rsidRPr="00262A61">
              <w:rPr>
                <w:sz w:val="28"/>
                <w:szCs w:val="28"/>
              </w:rPr>
              <w:t>)</w:t>
            </w:r>
          </w:p>
        </w:tc>
        <w:tc>
          <w:tcPr>
            <w:tcW w:w="1552" w:type="dxa"/>
          </w:tcPr>
          <w:p w:rsidR="004E043B" w:rsidRPr="00262A61" w:rsidRDefault="004E043B" w:rsidP="00B36B4D">
            <w:pPr>
              <w:jc w:val="center"/>
            </w:pPr>
            <w:r w:rsidRPr="00262A61">
              <w:t>80</w:t>
            </w:r>
          </w:p>
        </w:tc>
      </w:tr>
      <w:tr w:rsidR="004E043B" w:rsidRPr="00FC5490" w:rsidTr="00B36B4D">
        <w:tc>
          <w:tcPr>
            <w:tcW w:w="562" w:type="dxa"/>
          </w:tcPr>
          <w:p w:rsidR="004E043B" w:rsidRPr="00FC5490" w:rsidRDefault="004E043B" w:rsidP="00B36B4D">
            <w:pPr>
              <w:jc w:val="center"/>
            </w:pPr>
            <w: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262A61" w:rsidRDefault="004E043B" w:rsidP="00B36B4D">
            <w:pPr>
              <w:shd w:val="clear" w:color="auto" w:fill="FFFFFF"/>
              <w:ind w:left="37" w:right="102"/>
              <w:jc w:val="both"/>
            </w:pPr>
            <w:r w:rsidRPr="00262A61">
              <w:t xml:space="preserve">Программа противопожарной подготовки и повышения </w:t>
            </w:r>
            <w:r w:rsidRPr="00262A61">
              <w:lastRenderedPageBreak/>
              <w:t>квалификации руководителей и должностных лиц, ответственных за обеспечение пожарной безопасности предприятий, организаций, учреждений и (или) обучение мерам пожарной безопасности.</w:t>
            </w:r>
          </w:p>
        </w:tc>
        <w:tc>
          <w:tcPr>
            <w:tcW w:w="1552" w:type="dxa"/>
          </w:tcPr>
          <w:p w:rsidR="004E043B" w:rsidRPr="00262A61" w:rsidRDefault="004E043B" w:rsidP="00B36B4D">
            <w:pPr>
              <w:jc w:val="center"/>
            </w:pPr>
            <w:r w:rsidRPr="00262A61">
              <w:lastRenderedPageBreak/>
              <w:t>16</w:t>
            </w:r>
          </w:p>
        </w:tc>
      </w:tr>
      <w:tr w:rsidR="004E043B" w:rsidRPr="00FC5490" w:rsidTr="00B36B4D">
        <w:tc>
          <w:tcPr>
            <w:tcW w:w="562" w:type="dxa"/>
          </w:tcPr>
          <w:p w:rsidR="004E043B" w:rsidRPr="00FC5490" w:rsidRDefault="004E043B" w:rsidP="00B36B4D">
            <w:pPr>
              <w:jc w:val="center"/>
            </w:pPr>
            <w: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262A61" w:rsidRDefault="004E043B" w:rsidP="00B36B4D">
            <w:pPr>
              <w:shd w:val="clear" w:color="auto" w:fill="FFFFFF"/>
              <w:ind w:left="37" w:right="102"/>
              <w:jc w:val="both"/>
            </w:pPr>
            <w:r w:rsidRPr="00262A61">
              <w:t>Программа подготовки спасателей спасательных постов внутренних водоёмов Амурской области.</w:t>
            </w:r>
          </w:p>
        </w:tc>
        <w:tc>
          <w:tcPr>
            <w:tcW w:w="1552" w:type="dxa"/>
          </w:tcPr>
          <w:p w:rsidR="004E043B" w:rsidRPr="00262A61" w:rsidRDefault="004E043B" w:rsidP="00B36B4D">
            <w:pPr>
              <w:jc w:val="center"/>
            </w:pPr>
            <w:r w:rsidRPr="00262A61">
              <w:t>16</w:t>
            </w:r>
          </w:p>
        </w:tc>
      </w:tr>
      <w:tr w:rsidR="004E043B" w:rsidRPr="00FC5490" w:rsidTr="00B36B4D">
        <w:tc>
          <w:tcPr>
            <w:tcW w:w="562" w:type="dxa"/>
          </w:tcPr>
          <w:p w:rsidR="004E043B" w:rsidRPr="00FC5490" w:rsidRDefault="004E043B" w:rsidP="00B36B4D">
            <w:pPr>
              <w:jc w:val="center"/>
            </w:pPr>
            <w:r w:rsidRPr="00FC5490"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262A61" w:rsidRDefault="004E043B" w:rsidP="00B36B4D">
            <w:pPr>
              <w:shd w:val="clear" w:color="auto" w:fill="FFFFFF"/>
              <w:ind w:left="37" w:right="102"/>
              <w:jc w:val="both"/>
            </w:pPr>
            <w:r w:rsidRPr="00262A61">
              <w:t xml:space="preserve">Программа: «Подготовка руководителей тушения крупных лесных пожаров». </w:t>
            </w:r>
          </w:p>
        </w:tc>
        <w:tc>
          <w:tcPr>
            <w:tcW w:w="1552" w:type="dxa"/>
          </w:tcPr>
          <w:p w:rsidR="004E043B" w:rsidRPr="00262A61" w:rsidRDefault="004E043B" w:rsidP="00B36B4D">
            <w:pPr>
              <w:jc w:val="center"/>
            </w:pPr>
            <w:r w:rsidRPr="00262A61">
              <w:t>36</w:t>
            </w:r>
          </w:p>
        </w:tc>
      </w:tr>
      <w:tr w:rsidR="004E043B" w:rsidRPr="00FC5490" w:rsidTr="00B36B4D">
        <w:tc>
          <w:tcPr>
            <w:tcW w:w="562" w:type="dxa"/>
          </w:tcPr>
          <w:p w:rsidR="004E043B" w:rsidRPr="00FC5490" w:rsidRDefault="004E043B" w:rsidP="00B36B4D">
            <w:pPr>
              <w:jc w:val="center"/>
            </w:pPr>
            <w:r w:rsidRPr="00FC5490"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262A61" w:rsidRDefault="004E043B" w:rsidP="00B36B4D">
            <w:pPr>
              <w:shd w:val="clear" w:color="auto" w:fill="FFFFFF"/>
              <w:ind w:left="37" w:right="102"/>
              <w:jc w:val="both"/>
            </w:pPr>
            <w:r w:rsidRPr="00262A61">
              <w:t xml:space="preserve">Программа подготовки по оказанию первой помощи пострадавшим в чрезвычайных ситуациях. </w:t>
            </w:r>
          </w:p>
        </w:tc>
        <w:tc>
          <w:tcPr>
            <w:tcW w:w="1552" w:type="dxa"/>
          </w:tcPr>
          <w:p w:rsidR="004E043B" w:rsidRPr="00262A61" w:rsidRDefault="004E043B" w:rsidP="00B36B4D">
            <w:pPr>
              <w:jc w:val="center"/>
            </w:pPr>
            <w:r w:rsidRPr="00262A61">
              <w:t>18</w:t>
            </w:r>
          </w:p>
        </w:tc>
      </w:tr>
      <w:tr w:rsidR="004E043B" w:rsidRPr="00FC5490" w:rsidTr="00B36B4D">
        <w:tc>
          <w:tcPr>
            <w:tcW w:w="562" w:type="dxa"/>
          </w:tcPr>
          <w:p w:rsidR="004E043B" w:rsidRPr="00FC5490" w:rsidRDefault="004E043B" w:rsidP="00B36B4D">
            <w:pPr>
              <w:jc w:val="center"/>
            </w:pPr>
            <w: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43B" w:rsidRPr="00262A61" w:rsidRDefault="004E043B" w:rsidP="00B36B4D">
            <w:pPr>
              <w:pStyle w:val="ab"/>
              <w:ind w:left="37" w:right="102"/>
              <w:jc w:val="both"/>
              <w:rPr>
                <w:b w:val="0"/>
                <w:sz w:val="24"/>
                <w:szCs w:val="24"/>
              </w:rPr>
            </w:pPr>
            <w:r w:rsidRPr="00262A61">
              <w:rPr>
                <w:b w:val="0"/>
                <w:sz w:val="24"/>
                <w:szCs w:val="24"/>
              </w:rPr>
              <w:t xml:space="preserve">Программа обучения работодателей и работников вопросам охраны труда. </w:t>
            </w:r>
          </w:p>
        </w:tc>
        <w:tc>
          <w:tcPr>
            <w:tcW w:w="1552" w:type="dxa"/>
          </w:tcPr>
          <w:p w:rsidR="004E043B" w:rsidRPr="00262A61" w:rsidRDefault="004E043B" w:rsidP="00B36B4D">
            <w:pPr>
              <w:jc w:val="center"/>
            </w:pPr>
            <w:r w:rsidRPr="00262A61">
              <w:t>40</w:t>
            </w:r>
          </w:p>
        </w:tc>
      </w:tr>
    </w:tbl>
    <w:p w:rsidR="004E043B" w:rsidRPr="00FC5490" w:rsidRDefault="004E043B" w:rsidP="004E043B">
      <w:pPr>
        <w:jc w:val="both"/>
        <w:rPr>
          <w:b/>
        </w:rPr>
      </w:pPr>
    </w:p>
    <w:p w:rsidR="004E043B" w:rsidRPr="000E7439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обучение должностных лиц и специалистов по заявкам организаций иных субъектов Российской Федерации, в рамках дополнительных профессиональных программ.</w:t>
      </w:r>
      <w:r w:rsidRPr="000F753C">
        <w:rPr>
          <w:sz w:val="28"/>
          <w:szCs w:val="28"/>
        </w:rPr>
        <w:t xml:space="preserve"> 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начинается 09 января и заканчивается 25 дека</w:t>
      </w:r>
      <w:r w:rsidRPr="001F0979">
        <w:rPr>
          <w:sz w:val="28"/>
          <w:szCs w:val="28"/>
        </w:rPr>
        <w:t>бря</w:t>
      </w:r>
      <w:r>
        <w:rPr>
          <w:sz w:val="28"/>
          <w:szCs w:val="28"/>
        </w:rPr>
        <w:t xml:space="preserve"> 2019 года</w:t>
      </w:r>
      <w:r w:rsidRPr="001F0979">
        <w:rPr>
          <w:sz w:val="28"/>
          <w:szCs w:val="28"/>
        </w:rPr>
        <w:t>.</w:t>
      </w:r>
    </w:p>
    <w:p w:rsidR="004E043B" w:rsidRDefault="004E043B" w:rsidP="004E043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B233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Правила приема обучающихся (слушателей)</w:t>
      </w:r>
    </w:p>
    <w:p w:rsidR="004E043B" w:rsidRPr="00B83E90" w:rsidRDefault="004E043B" w:rsidP="004E043B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E043B" w:rsidRPr="000E7439" w:rsidRDefault="004E043B" w:rsidP="004E043B">
      <w:pPr>
        <w:shd w:val="clear" w:color="auto" w:fill="FFFFFF"/>
        <w:spacing w:line="322" w:lineRule="exact"/>
        <w:ind w:firstLine="709"/>
        <w:jc w:val="both"/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 xml:space="preserve">Прием лиц на обучение в Учреждение в качестве слушателей осуществляется в соответствии с утвержденными </w:t>
      </w:r>
      <w:r>
        <w:rPr>
          <w:spacing w:val="-3"/>
          <w:sz w:val="28"/>
          <w:szCs w:val="28"/>
        </w:rPr>
        <w:t>министром</w:t>
      </w:r>
      <w:r w:rsidRPr="000E7439">
        <w:rPr>
          <w:spacing w:val="-3"/>
          <w:sz w:val="28"/>
          <w:szCs w:val="28"/>
        </w:rPr>
        <w:t xml:space="preserve"> лесног</w:t>
      </w:r>
      <w:r>
        <w:rPr>
          <w:spacing w:val="-3"/>
          <w:sz w:val="28"/>
          <w:szCs w:val="28"/>
        </w:rPr>
        <w:t xml:space="preserve">о хозяйства </w:t>
      </w:r>
      <w:r w:rsidRPr="000E7439">
        <w:rPr>
          <w:spacing w:val="-1"/>
          <w:sz w:val="28"/>
          <w:szCs w:val="28"/>
        </w:rPr>
        <w:t xml:space="preserve">и пожарной безопасности </w:t>
      </w:r>
      <w:r>
        <w:rPr>
          <w:sz w:val="28"/>
          <w:szCs w:val="28"/>
        </w:rPr>
        <w:t>области</w:t>
      </w:r>
      <w:r>
        <w:rPr>
          <w:rFonts w:eastAsiaTheme="minorEastAsia"/>
          <w:sz w:val="20"/>
          <w:szCs w:val="20"/>
        </w:rPr>
        <w:t xml:space="preserve"> </w:t>
      </w:r>
      <w:r>
        <w:rPr>
          <w:sz w:val="28"/>
          <w:szCs w:val="28"/>
        </w:rPr>
        <w:t>«Планами комплектования слушателями государственного образовательного бюджетного учреждения</w:t>
      </w:r>
      <w:r w:rsidRPr="001A66D4">
        <w:rPr>
          <w:sz w:val="28"/>
          <w:szCs w:val="28"/>
        </w:rPr>
        <w:t xml:space="preserve"> дополнительного профессионального образования (повышения квалификации) «Учебно-методический центр по гражданской обороне, чрезвычайным ситуациям и пожарной безопасности Амурской области» </w:t>
      </w:r>
      <w:r>
        <w:rPr>
          <w:sz w:val="28"/>
          <w:szCs w:val="28"/>
        </w:rPr>
        <w:t>(далее - Планы комплектования).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 w:rsidRPr="00B81C12">
        <w:rPr>
          <w:sz w:val="28"/>
          <w:szCs w:val="28"/>
        </w:rPr>
        <w:t xml:space="preserve">Планы комплектования по циклу ГО ЧС, циклу пожарной безопасности и циклу специальной подготовки </w:t>
      </w:r>
      <w:r>
        <w:rPr>
          <w:sz w:val="28"/>
          <w:szCs w:val="28"/>
        </w:rPr>
        <w:t>разрабатываются ежегодно на основании заявок органов исполнительной власти области, администраций муниципальных районов и городских округов области, а также организаций, осуществляющих свою деятельность на территории Амурской области.</w:t>
      </w:r>
    </w:p>
    <w:p w:rsidR="004E043B" w:rsidRPr="00104BD5" w:rsidRDefault="004E043B" w:rsidP="004E043B">
      <w:pPr>
        <w:ind w:firstLine="709"/>
        <w:jc w:val="both"/>
        <w:rPr>
          <w:sz w:val="28"/>
          <w:szCs w:val="28"/>
        </w:rPr>
      </w:pPr>
    </w:p>
    <w:p w:rsidR="004E043B" w:rsidRPr="00597C80" w:rsidRDefault="004E043B" w:rsidP="004E04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 п</w:t>
      </w:r>
      <w:r w:rsidRPr="00597C80">
        <w:rPr>
          <w:b/>
          <w:sz w:val="28"/>
          <w:szCs w:val="28"/>
        </w:rPr>
        <w:t>оря</w:t>
      </w:r>
      <w:r>
        <w:rPr>
          <w:b/>
          <w:sz w:val="28"/>
          <w:szCs w:val="28"/>
        </w:rPr>
        <w:t>док подачи заявок на обучение:</w:t>
      </w:r>
    </w:p>
    <w:p w:rsidR="004E043B" w:rsidRPr="00B81C12" w:rsidRDefault="004E043B" w:rsidP="004E043B">
      <w:pPr>
        <w:ind w:firstLine="709"/>
        <w:jc w:val="both"/>
        <w:rPr>
          <w:sz w:val="28"/>
          <w:szCs w:val="28"/>
        </w:rPr>
      </w:pPr>
      <w:r w:rsidRPr="00B81C12">
        <w:rPr>
          <w:sz w:val="28"/>
          <w:szCs w:val="28"/>
        </w:rPr>
        <w:t xml:space="preserve">1) органы исполнительной власти области заявки подают за себя и за подведомственные им организации непосредственно в Учреждение до 13 сентября </w:t>
      </w:r>
      <w:proofErr w:type="spellStart"/>
      <w:r w:rsidRPr="00B81C12">
        <w:rPr>
          <w:sz w:val="28"/>
          <w:szCs w:val="28"/>
        </w:rPr>
        <w:t>т.г</w:t>
      </w:r>
      <w:proofErr w:type="spellEnd"/>
      <w:r w:rsidRPr="00B81C12">
        <w:rPr>
          <w:sz w:val="28"/>
          <w:szCs w:val="28"/>
        </w:rPr>
        <w:t>.;</w:t>
      </w:r>
    </w:p>
    <w:p w:rsidR="004E043B" w:rsidRPr="00B81C12" w:rsidRDefault="004E043B" w:rsidP="004E043B">
      <w:pPr>
        <w:ind w:firstLine="709"/>
        <w:jc w:val="both"/>
        <w:rPr>
          <w:sz w:val="28"/>
          <w:szCs w:val="28"/>
        </w:rPr>
      </w:pPr>
      <w:r w:rsidRPr="00B81C12">
        <w:rPr>
          <w:sz w:val="28"/>
          <w:szCs w:val="28"/>
        </w:rPr>
        <w:t xml:space="preserve">2) администрации городских и сельских поселений заявки подают в администрации муниципальных районов и городских округов области, в состав которых они входят, до 16 августа </w:t>
      </w:r>
      <w:proofErr w:type="spellStart"/>
      <w:r w:rsidRPr="00B81C12">
        <w:rPr>
          <w:sz w:val="28"/>
          <w:szCs w:val="28"/>
        </w:rPr>
        <w:t>т.г</w:t>
      </w:r>
      <w:proofErr w:type="spellEnd"/>
      <w:r w:rsidRPr="00B81C12">
        <w:rPr>
          <w:sz w:val="28"/>
          <w:szCs w:val="28"/>
        </w:rPr>
        <w:t>.;</w:t>
      </w:r>
    </w:p>
    <w:p w:rsidR="004E043B" w:rsidRPr="00B81C12" w:rsidRDefault="004E043B" w:rsidP="004E043B">
      <w:pPr>
        <w:ind w:firstLine="709"/>
        <w:jc w:val="both"/>
        <w:rPr>
          <w:sz w:val="28"/>
          <w:szCs w:val="28"/>
        </w:rPr>
      </w:pPr>
      <w:r w:rsidRPr="00B81C12">
        <w:rPr>
          <w:sz w:val="28"/>
          <w:szCs w:val="28"/>
        </w:rPr>
        <w:t xml:space="preserve">3) организации, независимо от ведомственной принадлежности и форм собственности, не относящиеся к организациям, упомянутым в пунктах 1 и 2, подают заявки в администрации муниципальных районов и городских округов области, на территории которых они осуществляют свою деятельность, до 16 августа </w:t>
      </w:r>
      <w:proofErr w:type="spellStart"/>
      <w:r w:rsidRPr="00B81C12">
        <w:rPr>
          <w:sz w:val="28"/>
          <w:szCs w:val="28"/>
        </w:rPr>
        <w:t>т.г</w:t>
      </w:r>
      <w:proofErr w:type="spellEnd"/>
      <w:r w:rsidRPr="00B81C12">
        <w:rPr>
          <w:sz w:val="28"/>
          <w:szCs w:val="28"/>
        </w:rPr>
        <w:t>.;</w:t>
      </w:r>
    </w:p>
    <w:p w:rsidR="004E043B" w:rsidRPr="00B81C12" w:rsidRDefault="004E043B" w:rsidP="004E043B">
      <w:pPr>
        <w:ind w:firstLine="709"/>
        <w:jc w:val="both"/>
        <w:rPr>
          <w:sz w:val="28"/>
          <w:szCs w:val="28"/>
        </w:rPr>
      </w:pPr>
      <w:r w:rsidRPr="00B81C12">
        <w:rPr>
          <w:sz w:val="28"/>
          <w:szCs w:val="28"/>
        </w:rPr>
        <w:lastRenderedPageBreak/>
        <w:t>4) администрации муниципальных районов и городских округов области сводные заявки, с распределением кандидатов для обучения по категориям на бюджетные и внебюджетные, до 13 сентября года, предшествующему году обучения, направляют в Учреждение;</w:t>
      </w:r>
    </w:p>
    <w:p w:rsidR="004E043B" w:rsidRPr="00B81C12" w:rsidRDefault="004E043B" w:rsidP="004E043B">
      <w:pPr>
        <w:ind w:firstLine="709"/>
        <w:jc w:val="both"/>
        <w:rPr>
          <w:sz w:val="28"/>
          <w:szCs w:val="28"/>
        </w:rPr>
      </w:pPr>
      <w:r w:rsidRPr="00B81C12">
        <w:rPr>
          <w:sz w:val="28"/>
          <w:szCs w:val="28"/>
        </w:rPr>
        <w:t xml:space="preserve">5) центр гражданской защиты и пожарной безопасности Амурской области обобщенную заявку за все подразделения противопожарной службы области подает в Учреждение до 13 сентября </w:t>
      </w:r>
      <w:proofErr w:type="spellStart"/>
      <w:r w:rsidRPr="00B81C12">
        <w:rPr>
          <w:sz w:val="28"/>
          <w:szCs w:val="28"/>
        </w:rPr>
        <w:t>т.г</w:t>
      </w:r>
      <w:proofErr w:type="spellEnd"/>
      <w:r w:rsidRPr="00B81C12">
        <w:rPr>
          <w:sz w:val="28"/>
          <w:szCs w:val="28"/>
        </w:rPr>
        <w:t>.</w:t>
      </w:r>
    </w:p>
    <w:p w:rsidR="004E043B" w:rsidRPr="00B81C12" w:rsidRDefault="004E043B" w:rsidP="004E043B">
      <w:pPr>
        <w:ind w:firstLine="709"/>
        <w:jc w:val="both"/>
        <w:rPr>
          <w:sz w:val="28"/>
          <w:szCs w:val="28"/>
        </w:rPr>
      </w:pPr>
      <w:r w:rsidRPr="00B81C12">
        <w:rPr>
          <w:sz w:val="28"/>
          <w:szCs w:val="28"/>
        </w:rPr>
        <w:t>Допускается подача копий заявок непосредственно в учреждение.</w:t>
      </w:r>
    </w:p>
    <w:p w:rsidR="004E043B" w:rsidRPr="00B81C12" w:rsidRDefault="004E043B" w:rsidP="004E043B">
      <w:pPr>
        <w:ind w:firstLine="709"/>
        <w:jc w:val="both"/>
        <w:rPr>
          <w:sz w:val="28"/>
          <w:szCs w:val="28"/>
        </w:rPr>
      </w:pPr>
      <w:r w:rsidRPr="00B81C12">
        <w:rPr>
          <w:sz w:val="28"/>
          <w:szCs w:val="28"/>
        </w:rPr>
        <w:t xml:space="preserve">Учреждение на основании полученных заявок разрабатывает Планы комплектования и до 30 октября </w:t>
      </w:r>
      <w:proofErr w:type="spellStart"/>
      <w:r w:rsidRPr="00B81C12">
        <w:rPr>
          <w:sz w:val="28"/>
          <w:szCs w:val="28"/>
        </w:rPr>
        <w:t>т.г</w:t>
      </w:r>
      <w:proofErr w:type="spellEnd"/>
      <w:r w:rsidRPr="00B81C12">
        <w:rPr>
          <w:sz w:val="28"/>
          <w:szCs w:val="28"/>
        </w:rPr>
        <w:t>. представляет их на утверждение своему учредителю</w:t>
      </w:r>
      <w:r w:rsidRPr="00B81C12">
        <w:rPr>
          <w:spacing w:val="-3"/>
          <w:sz w:val="28"/>
          <w:szCs w:val="28"/>
        </w:rPr>
        <w:t xml:space="preserve"> - министру лесного хозяйства </w:t>
      </w:r>
      <w:r w:rsidRPr="00B81C12">
        <w:rPr>
          <w:spacing w:val="-1"/>
          <w:sz w:val="28"/>
          <w:szCs w:val="28"/>
        </w:rPr>
        <w:t xml:space="preserve">и пожарной безопасности </w:t>
      </w:r>
      <w:r w:rsidRPr="00B81C12">
        <w:rPr>
          <w:sz w:val="28"/>
          <w:szCs w:val="28"/>
        </w:rPr>
        <w:t>области.</w:t>
      </w:r>
    </w:p>
    <w:p w:rsidR="004E043B" w:rsidRPr="00B81C12" w:rsidRDefault="004E043B" w:rsidP="004E043B">
      <w:pPr>
        <w:ind w:firstLine="709"/>
        <w:jc w:val="both"/>
        <w:rPr>
          <w:sz w:val="28"/>
          <w:szCs w:val="28"/>
        </w:rPr>
      </w:pPr>
      <w:r w:rsidRPr="00B81C12">
        <w:rPr>
          <w:sz w:val="28"/>
          <w:szCs w:val="28"/>
        </w:rPr>
        <w:t>При формировании Планов комплектования, Учреждению предоставлено право вносить частичные изменения в сроки обучения некоторых категорий слушателей, в зависимости от наполняемости учебных групп и возможностей Учреждения.</w:t>
      </w:r>
    </w:p>
    <w:p w:rsidR="004E043B" w:rsidRPr="00B81C12" w:rsidRDefault="004E043B" w:rsidP="004E043B">
      <w:pPr>
        <w:ind w:firstLine="709"/>
        <w:jc w:val="both"/>
        <w:rPr>
          <w:sz w:val="28"/>
          <w:szCs w:val="28"/>
        </w:rPr>
      </w:pPr>
      <w:r w:rsidRPr="00B81C12">
        <w:rPr>
          <w:sz w:val="28"/>
          <w:szCs w:val="28"/>
        </w:rPr>
        <w:t xml:space="preserve">После утверждения Планов комплектования, Учреждение доводит выписки из него до 15 ноября </w:t>
      </w:r>
      <w:proofErr w:type="spellStart"/>
      <w:r w:rsidRPr="00B81C12">
        <w:rPr>
          <w:sz w:val="28"/>
          <w:szCs w:val="28"/>
        </w:rPr>
        <w:t>т.г</w:t>
      </w:r>
      <w:proofErr w:type="spellEnd"/>
      <w:r w:rsidRPr="00B81C12">
        <w:rPr>
          <w:sz w:val="28"/>
          <w:szCs w:val="28"/>
        </w:rPr>
        <w:t>. до всех органов исполнительной власти области, администраций муниципальных районов и городских округов области, а также организаций, от которых поступили заявки на обучение.</w:t>
      </w:r>
    </w:p>
    <w:p w:rsidR="004E043B" w:rsidRDefault="004E043B" w:rsidP="004E043B">
      <w:pPr>
        <w:ind w:firstLine="709"/>
        <w:jc w:val="both"/>
        <w:rPr>
          <w:b/>
          <w:sz w:val="28"/>
          <w:szCs w:val="28"/>
        </w:rPr>
      </w:pPr>
    </w:p>
    <w:p w:rsidR="004E043B" w:rsidRPr="00B81C12" w:rsidRDefault="004E043B" w:rsidP="004E043B">
      <w:pPr>
        <w:ind w:firstLine="709"/>
        <w:jc w:val="both"/>
        <w:rPr>
          <w:b/>
          <w:sz w:val="28"/>
          <w:szCs w:val="28"/>
        </w:rPr>
      </w:pPr>
      <w:r w:rsidRPr="00B81C12">
        <w:rPr>
          <w:b/>
          <w:sz w:val="28"/>
          <w:szCs w:val="28"/>
        </w:rPr>
        <w:t>б) порядок приема на обучение:</w:t>
      </w:r>
    </w:p>
    <w:p w:rsidR="004E043B" w:rsidRPr="00B81C12" w:rsidRDefault="004E043B" w:rsidP="004E043B">
      <w:pPr>
        <w:ind w:firstLine="709"/>
        <w:jc w:val="both"/>
        <w:rPr>
          <w:sz w:val="28"/>
          <w:szCs w:val="28"/>
        </w:rPr>
      </w:pPr>
      <w:r w:rsidRPr="00B81C12">
        <w:rPr>
          <w:sz w:val="28"/>
          <w:szCs w:val="28"/>
        </w:rPr>
        <w:t>Прием лиц на обучение осуществляется на основании приказа начальника Учреждения.</w:t>
      </w:r>
    </w:p>
    <w:p w:rsidR="004E043B" w:rsidRPr="00B81C12" w:rsidRDefault="004E043B" w:rsidP="004E043B">
      <w:pPr>
        <w:ind w:firstLine="709"/>
        <w:jc w:val="both"/>
        <w:rPr>
          <w:sz w:val="28"/>
          <w:szCs w:val="28"/>
        </w:rPr>
      </w:pPr>
      <w:r w:rsidRPr="00B81C12">
        <w:rPr>
          <w:sz w:val="28"/>
          <w:szCs w:val="28"/>
        </w:rPr>
        <w:t>Учебные группы для повышения квалификации комплектуются преимущественно из лиц одной или схожих по своим функциональным обязанностям категорий обучаемых с учетом уровня их подготовки.</w:t>
      </w:r>
    </w:p>
    <w:p w:rsidR="004E043B" w:rsidRPr="00B54D1B" w:rsidRDefault="004E043B" w:rsidP="004E043B">
      <w:pPr>
        <w:ind w:firstLine="709"/>
        <w:jc w:val="both"/>
        <w:rPr>
          <w:sz w:val="28"/>
          <w:szCs w:val="28"/>
        </w:rPr>
      </w:pPr>
      <w:r w:rsidRPr="00B81C12">
        <w:rPr>
          <w:sz w:val="28"/>
          <w:szCs w:val="28"/>
        </w:rPr>
        <w:t xml:space="preserve">Количество слушателей в группе не должно превышать 25 человек. Для проведения занятий по специальным темам, практических </w:t>
      </w:r>
      <w:r w:rsidRPr="00B54D1B">
        <w:rPr>
          <w:sz w:val="28"/>
          <w:szCs w:val="28"/>
        </w:rPr>
        <w:t>занятий</w:t>
      </w:r>
      <w:r>
        <w:rPr>
          <w:sz w:val="28"/>
          <w:szCs w:val="28"/>
        </w:rPr>
        <w:t>, занятий на материальной части</w:t>
      </w:r>
      <w:r w:rsidRPr="00B54D1B">
        <w:rPr>
          <w:sz w:val="28"/>
          <w:szCs w:val="28"/>
        </w:rPr>
        <w:t xml:space="preserve"> разрешается учебную группу делить на подгруппы численностью 12-13 человек. При проведении занятий в форме деловых игр допускается деление группы на подгруппы, численность которых определяется штатной структурой создаваемых для проведения деловой игры органов управления ГО и РСЧС и замыслом используемой формы обучения.</w:t>
      </w:r>
    </w:p>
    <w:p w:rsidR="004E043B" w:rsidRPr="00C05CC5" w:rsidRDefault="004E043B" w:rsidP="004E043B">
      <w:pPr>
        <w:ind w:firstLine="709"/>
        <w:jc w:val="both"/>
        <w:rPr>
          <w:b/>
          <w:sz w:val="28"/>
          <w:szCs w:val="28"/>
        </w:rPr>
      </w:pPr>
    </w:p>
    <w:p w:rsidR="004E043B" w:rsidRDefault="004E043B" w:rsidP="004E043B">
      <w:pPr>
        <w:jc w:val="center"/>
        <w:rPr>
          <w:b/>
          <w:sz w:val="28"/>
          <w:szCs w:val="28"/>
        </w:rPr>
      </w:pPr>
      <w:r w:rsidRPr="00A20812">
        <w:rPr>
          <w:b/>
          <w:sz w:val="28"/>
          <w:szCs w:val="28"/>
          <w:lang w:val="en-US"/>
        </w:rPr>
        <w:t>III</w:t>
      </w:r>
      <w:r w:rsidRPr="00A20812">
        <w:rPr>
          <w:b/>
          <w:sz w:val="28"/>
          <w:szCs w:val="28"/>
        </w:rPr>
        <w:t>. Ф</w:t>
      </w:r>
      <w:r>
        <w:rPr>
          <w:b/>
          <w:sz w:val="28"/>
          <w:szCs w:val="28"/>
        </w:rPr>
        <w:t xml:space="preserve">ормы обучения. Порядок оказания образовательных услуг. </w:t>
      </w:r>
    </w:p>
    <w:p w:rsidR="004E043B" w:rsidRDefault="004E043B" w:rsidP="004E0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 обучающихся (слушателей)</w:t>
      </w:r>
    </w:p>
    <w:p w:rsidR="004E043B" w:rsidRDefault="004E043B" w:rsidP="004E043B">
      <w:pPr>
        <w:ind w:firstLine="709"/>
        <w:jc w:val="both"/>
        <w:rPr>
          <w:b/>
          <w:sz w:val="28"/>
          <w:szCs w:val="28"/>
        </w:rPr>
      </w:pPr>
    </w:p>
    <w:p w:rsidR="004E043B" w:rsidRDefault="004E043B" w:rsidP="004E04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Формы обучения.</w:t>
      </w:r>
    </w:p>
    <w:p w:rsidR="004E043B" w:rsidRPr="00D9334A" w:rsidRDefault="004E043B" w:rsidP="004E043B">
      <w:pPr>
        <w:ind w:firstLine="709"/>
        <w:jc w:val="both"/>
        <w:rPr>
          <w:sz w:val="28"/>
          <w:szCs w:val="28"/>
        </w:rPr>
      </w:pPr>
      <w:r w:rsidRPr="00D9334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Учреждении </w:t>
      </w:r>
      <w:r w:rsidRPr="00D9334A">
        <w:rPr>
          <w:sz w:val="28"/>
          <w:szCs w:val="28"/>
        </w:rPr>
        <w:t xml:space="preserve">применяются </w:t>
      </w:r>
      <w:r>
        <w:rPr>
          <w:sz w:val="28"/>
          <w:szCs w:val="28"/>
        </w:rPr>
        <w:t>следующие формы обучения:</w:t>
      </w:r>
    </w:p>
    <w:p w:rsidR="004E043B" w:rsidRPr="00D9334A" w:rsidRDefault="004E043B" w:rsidP="004E043B">
      <w:pPr>
        <w:ind w:firstLine="709"/>
        <w:jc w:val="both"/>
        <w:rPr>
          <w:sz w:val="28"/>
          <w:szCs w:val="28"/>
        </w:rPr>
      </w:pPr>
      <w:r w:rsidRPr="00D339AA">
        <w:rPr>
          <w:b/>
          <w:sz w:val="28"/>
          <w:szCs w:val="28"/>
        </w:rPr>
        <w:t>1.1.</w:t>
      </w:r>
      <w:r w:rsidRPr="00D9334A">
        <w:rPr>
          <w:b/>
          <w:sz w:val="28"/>
          <w:szCs w:val="28"/>
        </w:rPr>
        <w:t xml:space="preserve"> Очная</w:t>
      </w:r>
      <w:r>
        <w:rPr>
          <w:sz w:val="28"/>
          <w:szCs w:val="28"/>
        </w:rPr>
        <w:t xml:space="preserve"> - о</w:t>
      </w:r>
      <w:r w:rsidRPr="00D9334A">
        <w:rPr>
          <w:sz w:val="28"/>
          <w:szCs w:val="28"/>
        </w:rPr>
        <w:t>сновная форма обучения на</w:t>
      </w:r>
      <w:r>
        <w:rPr>
          <w:sz w:val="28"/>
          <w:szCs w:val="28"/>
        </w:rPr>
        <w:t xml:space="preserve"> стационарной</w:t>
      </w:r>
      <w:r w:rsidRPr="00D9334A">
        <w:rPr>
          <w:sz w:val="28"/>
          <w:szCs w:val="28"/>
        </w:rPr>
        <w:t xml:space="preserve"> учебно-материальной базе </w:t>
      </w:r>
      <w:r>
        <w:rPr>
          <w:sz w:val="28"/>
          <w:szCs w:val="28"/>
        </w:rPr>
        <w:t>учреждения</w:t>
      </w:r>
      <w:r w:rsidRPr="00D9334A">
        <w:rPr>
          <w:sz w:val="28"/>
          <w:szCs w:val="28"/>
        </w:rPr>
        <w:t xml:space="preserve"> с проведением лекций, практических и семинарских заня</w:t>
      </w:r>
      <w:r>
        <w:rPr>
          <w:sz w:val="28"/>
          <w:szCs w:val="28"/>
        </w:rPr>
        <w:t>тий</w:t>
      </w:r>
      <w:r w:rsidRPr="00D9334A">
        <w:rPr>
          <w:sz w:val="28"/>
          <w:szCs w:val="28"/>
        </w:rPr>
        <w:t>, групповых занятий и упражнений, а также консультаций слушателей.</w:t>
      </w:r>
    </w:p>
    <w:p w:rsidR="004E043B" w:rsidRPr="00BE3A0F" w:rsidRDefault="004E043B" w:rsidP="004E043B">
      <w:pPr>
        <w:ind w:firstLine="709"/>
        <w:jc w:val="both"/>
        <w:rPr>
          <w:sz w:val="28"/>
          <w:szCs w:val="28"/>
        </w:rPr>
      </w:pPr>
      <w:r w:rsidRPr="00BE3A0F">
        <w:rPr>
          <w:sz w:val="28"/>
          <w:szCs w:val="28"/>
        </w:rPr>
        <w:lastRenderedPageBreak/>
        <w:t xml:space="preserve">Очная форма обучения применяется для всех категорий должностных лиц и специалистов гражданской обороны и </w:t>
      </w:r>
      <w:r>
        <w:rPr>
          <w:sz w:val="28"/>
          <w:szCs w:val="28"/>
        </w:rPr>
        <w:t>территориальной подсистемы РСЧС, а также работников государственной противопожарной службы Амурской области</w:t>
      </w:r>
      <w:r w:rsidRPr="00BE3A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334A">
        <w:rPr>
          <w:sz w:val="28"/>
          <w:szCs w:val="28"/>
        </w:rPr>
        <w:t xml:space="preserve">Обучение </w:t>
      </w:r>
      <w:r>
        <w:rPr>
          <w:sz w:val="28"/>
          <w:szCs w:val="28"/>
        </w:rPr>
        <w:t>проводится в объеме от 16 до 476 часов</w:t>
      </w:r>
      <w:r w:rsidRPr="00D9334A">
        <w:rPr>
          <w:sz w:val="28"/>
          <w:szCs w:val="28"/>
        </w:rPr>
        <w:t>.</w:t>
      </w:r>
    </w:p>
    <w:p w:rsidR="004E043B" w:rsidRPr="00231502" w:rsidRDefault="004E043B" w:rsidP="004E043B">
      <w:pPr>
        <w:ind w:firstLine="709"/>
        <w:jc w:val="both"/>
        <w:rPr>
          <w:sz w:val="28"/>
          <w:szCs w:val="28"/>
        </w:rPr>
      </w:pPr>
      <w:r w:rsidRPr="00D339AA">
        <w:rPr>
          <w:b/>
          <w:sz w:val="28"/>
          <w:szCs w:val="28"/>
        </w:rPr>
        <w:t>1.2.</w:t>
      </w:r>
      <w:r w:rsidRPr="00D9334A">
        <w:rPr>
          <w:b/>
          <w:sz w:val="28"/>
          <w:szCs w:val="28"/>
        </w:rPr>
        <w:t xml:space="preserve"> Очно-заочная</w:t>
      </w:r>
      <w:r>
        <w:rPr>
          <w:b/>
          <w:sz w:val="28"/>
          <w:szCs w:val="28"/>
        </w:rPr>
        <w:t>,</w:t>
      </w:r>
      <w:r w:rsidRPr="00D9334A">
        <w:rPr>
          <w:b/>
          <w:sz w:val="28"/>
          <w:szCs w:val="28"/>
        </w:rPr>
        <w:t xml:space="preserve"> </w:t>
      </w:r>
      <w:r w:rsidRPr="00C52385">
        <w:rPr>
          <w:sz w:val="28"/>
          <w:szCs w:val="28"/>
        </w:rPr>
        <w:t>с применением системы электронного обучения (далее - СЭО), дистанцио</w:t>
      </w:r>
      <w:r w:rsidRPr="00231502">
        <w:rPr>
          <w:sz w:val="28"/>
          <w:szCs w:val="28"/>
        </w:rPr>
        <w:t>нных образовательных технологий при реализации образовательных программ</w:t>
      </w:r>
      <w:r>
        <w:rPr>
          <w:sz w:val="28"/>
          <w:szCs w:val="28"/>
        </w:rPr>
        <w:t>.</w:t>
      </w:r>
      <w:r w:rsidRPr="00231502">
        <w:rPr>
          <w:b/>
          <w:sz w:val="28"/>
          <w:szCs w:val="28"/>
        </w:rPr>
        <w:t xml:space="preserve"> </w:t>
      </w:r>
      <w:r w:rsidRPr="00231502">
        <w:rPr>
          <w:sz w:val="28"/>
          <w:szCs w:val="28"/>
        </w:rPr>
        <w:t>Обучение проводится в объеме 40</w:t>
      </w:r>
      <w:r>
        <w:rPr>
          <w:sz w:val="28"/>
          <w:szCs w:val="28"/>
        </w:rPr>
        <w:t xml:space="preserve"> </w:t>
      </w:r>
      <w:r w:rsidRPr="00231502">
        <w:rPr>
          <w:sz w:val="28"/>
          <w:szCs w:val="28"/>
        </w:rPr>
        <w:t>и 76 часов.</w:t>
      </w:r>
    </w:p>
    <w:p w:rsidR="004E043B" w:rsidRPr="00231502" w:rsidRDefault="004E043B" w:rsidP="004E043B">
      <w:pPr>
        <w:ind w:firstLine="709"/>
        <w:jc w:val="both"/>
        <w:rPr>
          <w:sz w:val="28"/>
          <w:szCs w:val="28"/>
        </w:rPr>
      </w:pPr>
      <w:r w:rsidRPr="00231502">
        <w:rPr>
          <w:sz w:val="28"/>
          <w:szCs w:val="28"/>
        </w:rPr>
        <w:t>Эта форма обучения предусматривает сочетание самостоятельной подготовки и аудиторных занятий.</w:t>
      </w:r>
    </w:p>
    <w:p w:rsidR="004E043B" w:rsidRPr="00231502" w:rsidRDefault="004E043B" w:rsidP="004E043B">
      <w:pPr>
        <w:ind w:firstLine="709"/>
        <w:jc w:val="both"/>
        <w:rPr>
          <w:sz w:val="28"/>
          <w:szCs w:val="28"/>
        </w:rPr>
      </w:pPr>
      <w:r w:rsidRPr="00231502">
        <w:rPr>
          <w:sz w:val="28"/>
          <w:szCs w:val="28"/>
        </w:rPr>
        <w:t xml:space="preserve">Первая часть подготовки предполагает обязательную самостоятельную работу в объеме </w:t>
      </w:r>
      <w:r>
        <w:rPr>
          <w:sz w:val="28"/>
          <w:szCs w:val="28"/>
        </w:rPr>
        <w:t xml:space="preserve">специального </w:t>
      </w:r>
      <w:r w:rsidRPr="00231502">
        <w:rPr>
          <w:sz w:val="28"/>
          <w:szCs w:val="28"/>
        </w:rPr>
        <w:t>учебно-методического комплекса, с изучением учебных материалов, размещенных на сайте учреждения в разделе «Электронное обучение».</w:t>
      </w:r>
    </w:p>
    <w:p w:rsidR="004E043B" w:rsidRPr="00231502" w:rsidRDefault="004E043B" w:rsidP="004E043B">
      <w:pPr>
        <w:ind w:firstLine="709"/>
        <w:jc w:val="both"/>
        <w:rPr>
          <w:sz w:val="28"/>
          <w:szCs w:val="28"/>
        </w:rPr>
      </w:pPr>
      <w:r w:rsidRPr="00231502">
        <w:rPr>
          <w:sz w:val="28"/>
          <w:szCs w:val="28"/>
        </w:rPr>
        <w:t>Вторая часть подготовки предусматривает обучение на стационарной учебно-материальной базе учреждения с проведением лекций, практических и семинарских занятий, групповых занятий и упражнений, а также консультаций слушателей.</w:t>
      </w:r>
    </w:p>
    <w:p w:rsidR="004E043B" w:rsidRPr="00231502" w:rsidRDefault="004E043B" w:rsidP="004E043B">
      <w:pPr>
        <w:ind w:firstLine="709"/>
        <w:jc w:val="both"/>
        <w:rPr>
          <w:sz w:val="28"/>
          <w:szCs w:val="28"/>
        </w:rPr>
      </w:pPr>
      <w:r w:rsidRPr="00231502">
        <w:rPr>
          <w:sz w:val="28"/>
          <w:szCs w:val="28"/>
        </w:rPr>
        <w:t xml:space="preserve">Промежуточная и итоговая аттестация (зачет) может проводиться дистанционно (в форме тестирования, задания) с использованием </w:t>
      </w:r>
      <w:r>
        <w:rPr>
          <w:sz w:val="28"/>
          <w:szCs w:val="28"/>
        </w:rPr>
        <w:t>СЭО</w:t>
      </w:r>
      <w:r w:rsidRPr="00231502">
        <w:rPr>
          <w:sz w:val="28"/>
          <w:szCs w:val="28"/>
        </w:rPr>
        <w:t>, а также очно, непосредственно в учреждении (в форме тестирования, по билетам, собеседования, практической работы за автоматизированными рабочими местами).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случаях, слушателям, показавшим высокие результаты в ходе проведения промежуточной аттестации, от итоговой аттестации могут быть освобождены и оценены по текущим результатам («автомат»).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 w:rsidRPr="00BE3A0F">
        <w:rPr>
          <w:sz w:val="28"/>
          <w:szCs w:val="28"/>
        </w:rPr>
        <w:t xml:space="preserve">Консультации проводятся преподавателями, закрепленными за </w:t>
      </w:r>
      <w:r>
        <w:rPr>
          <w:sz w:val="28"/>
          <w:szCs w:val="28"/>
        </w:rPr>
        <w:t>учебными группами</w:t>
      </w:r>
      <w:r w:rsidRPr="00BE3A0F">
        <w:rPr>
          <w:sz w:val="28"/>
          <w:szCs w:val="28"/>
        </w:rPr>
        <w:t>, удобным для слушателя способом.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 w:rsidRPr="00BE3A0F">
        <w:rPr>
          <w:sz w:val="28"/>
          <w:szCs w:val="28"/>
        </w:rPr>
        <w:t>Категории, для которых применяется очно-заочная форма обучения</w:t>
      </w:r>
      <w:r>
        <w:rPr>
          <w:sz w:val="28"/>
          <w:szCs w:val="28"/>
        </w:rPr>
        <w:t xml:space="preserve"> с применением СЭО</w:t>
      </w:r>
      <w:r w:rsidRPr="00BE3A0F">
        <w:rPr>
          <w:sz w:val="28"/>
          <w:szCs w:val="28"/>
        </w:rPr>
        <w:t>:</w:t>
      </w:r>
    </w:p>
    <w:p w:rsidR="004E043B" w:rsidRPr="00C52385" w:rsidRDefault="004E043B" w:rsidP="004E043B">
      <w:pPr>
        <w:ind w:firstLine="709"/>
        <w:jc w:val="both"/>
        <w:rPr>
          <w:sz w:val="28"/>
          <w:szCs w:val="28"/>
        </w:rPr>
      </w:pPr>
      <w:r w:rsidRPr="00C52385">
        <w:rPr>
          <w:sz w:val="28"/>
          <w:szCs w:val="28"/>
        </w:rPr>
        <w:t>- дежурно-диспетчерский персонал системы обеспечения вызова экстренных оперативных служб по единому номеру «112»;</w:t>
      </w:r>
    </w:p>
    <w:p w:rsidR="004E043B" w:rsidRPr="00C52385" w:rsidRDefault="004E043B" w:rsidP="004E043B">
      <w:pPr>
        <w:ind w:firstLine="709"/>
        <w:jc w:val="both"/>
        <w:rPr>
          <w:sz w:val="28"/>
          <w:szCs w:val="28"/>
        </w:rPr>
      </w:pPr>
      <w:r w:rsidRPr="00C52385">
        <w:rPr>
          <w:sz w:val="28"/>
          <w:szCs w:val="28"/>
        </w:rPr>
        <w:t>- операторский персонал системы обеспечения вызова экстренных оперативных служб по единому номеру «112»;</w:t>
      </w:r>
    </w:p>
    <w:p w:rsidR="004E043B" w:rsidRPr="00466C37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по ходатайству руководителей организаций, решением начальника учреждения, по очно-заочной форме обучения, с применением СЭО, могут проходить иные категории слушателей.</w:t>
      </w:r>
    </w:p>
    <w:p w:rsidR="004E043B" w:rsidRPr="00C52385" w:rsidRDefault="004E043B" w:rsidP="004E043B">
      <w:pPr>
        <w:ind w:firstLine="709"/>
        <w:jc w:val="both"/>
        <w:rPr>
          <w:sz w:val="28"/>
          <w:szCs w:val="28"/>
        </w:rPr>
      </w:pPr>
      <w:r w:rsidRPr="00C52385">
        <w:rPr>
          <w:b/>
          <w:sz w:val="28"/>
          <w:szCs w:val="28"/>
        </w:rPr>
        <w:t xml:space="preserve">1.3. Заочная, </w:t>
      </w:r>
      <w:r w:rsidRPr="00C52385">
        <w:rPr>
          <w:sz w:val="28"/>
          <w:szCs w:val="28"/>
        </w:rPr>
        <w:t>индивидуализированная форма обучения, при которой слушатели обучаются самостоятельно с использованием СЭО.</w:t>
      </w:r>
    </w:p>
    <w:p w:rsidR="004E043B" w:rsidRPr="00C52385" w:rsidRDefault="004E043B" w:rsidP="004E043B">
      <w:pPr>
        <w:ind w:firstLine="709"/>
        <w:jc w:val="both"/>
        <w:rPr>
          <w:sz w:val="28"/>
          <w:szCs w:val="28"/>
        </w:rPr>
      </w:pPr>
      <w:r w:rsidRPr="00C52385">
        <w:rPr>
          <w:sz w:val="28"/>
          <w:szCs w:val="28"/>
        </w:rPr>
        <w:t>Эта форма обучения предусматривает самостоятельное изучение учебного материала, размещенного на сайте учреждения в разделе «Электронное обучение».</w:t>
      </w:r>
    </w:p>
    <w:p w:rsidR="004E043B" w:rsidRPr="00C52385" w:rsidRDefault="004E043B" w:rsidP="004E043B">
      <w:pPr>
        <w:ind w:firstLine="709"/>
        <w:jc w:val="both"/>
        <w:rPr>
          <w:sz w:val="28"/>
          <w:szCs w:val="28"/>
        </w:rPr>
      </w:pPr>
      <w:r w:rsidRPr="00C52385">
        <w:rPr>
          <w:sz w:val="28"/>
          <w:szCs w:val="28"/>
        </w:rPr>
        <w:t>Промежуточная и итоговая аттестация (зачет) проводится дистанционно (в форме тестирования, задания) с использованием СЭО.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 w:rsidRPr="00BE3A0F">
        <w:rPr>
          <w:sz w:val="28"/>
          <w:szCs w:val="28"/>
        </w:rPr>
        <w:lastRenderedPageBreak/>
        <w:t>Категории, для которых применяется заочн</w:t>
      </w:r>
      <w:r>
        <w:rPr>
          <w:sz w:val="28"/>
          <w:szCs w:val="28"/>
        </w:rPr>
        <w:t>ая</w:t>
      </w:r>
      <w:r w:rsidRPr="00BE3A0F">
        <w:rPr>
          <w:sz w:val="28"/>
          <w:szCs w:val="28"/>
        </w:rPr>
        <w:t xml:space="preserve"> форма обучения</w:t>
      </w:r>
      <w:r>
        <w:rPr>
          <w:sz w:val="28"/>
          <w:szCs w:val="28"/>
        </w:rPr>
        <w:t xml:space="preserve"> с применением СЭО</w:t>
      </w:r>
      <w:r w:rsidRPr="00BE3A0F">
        <w:rPr>
          <w:sz w:val="28"/>
          <w:szCs w:val="28"/>
        </w:rPr>
        <w:t>:</w:t>
      </w:r>
    </w:p>
    <w:p w:rsidR="004E043B" w:rsidRPr="00C52385" w:rsidRDefault="004E043B" w:rsidP="004E043B">
      <w:pPr>
        <w:ind w:firstLine="709"/>
        <w:jc w:val="both"/>
        <w:rPr>
          <w:sz w:val="28"/>
          <w:szCs w:val="28"/>
        </w:rPr>
      </w:pPr>
      <w:r w:rsidRPr="00C52385">
        <w:rPr>
          <w:sz w:val="28"/>
          <w:szCs w:val="28"/>
        </w:rPr>
        <w:t>- руководители и должностные лица ответственные за обеспечение пожарной безопасности предприятий, организаций, учреждений;</w:t>
      </w:r>
    </w:p>
    <w:p w:rsidR="004E043B" w:rsidRPr="00C52385" w:rsidRDefault="004E043B" w:rsidP="004E043B">
      <w:pPr>
        <w:ind w:firstLine="709"/>
        <w:jc w:val="both"/>
        <w:rPr>
          <w:sz w:val="28"/>
          <w:szCs w:val="28"/>
        </w:rPr>
      </w:pPr>
      <w:r w:rsidRPr="00C52385">
        <w:rPr>
          <w:sz w:val="28"/>
          <w:szCs w:val="28"/>
        </w:rPr>
        <w:t>- специалисты и руководители служб охраны труда организаций;</w:t>
      </w:r>
    </w:p>
    <w:p w:rsidR="004E043B" w:rsidRPr="00C52385" w:rsidRDefault="004E043B" w:rsidP="004E043B">
      <w:pPr>
        <w:ind w:firstLine="709"/>
        <w:jc w:val="both"/>
        <w:rPr>
          <w:sz w:val="28"/>
          <w:szCs w:val="28"/>
        </w:rPr>
      </w:pPr>
      <w:r w:rsidRPr="00C52385">
        <w:rPr>
          <w:sz w:val="28"/>
          <w:szCs w:val="28"/>
        </w:rPr>
        <w:t>- члены комитетов (комиссий) по охране труда организаций;</w:t>
      </w:r>
    </w:p>
    <w:p w:rsidR="004E043B" w:rsidRPr="00C52385" w:rsidRDefault="004E043B" w:rsidP="004E043B">
      <w:pPr>
        <w:ind w:firstLine="709"/>
        <w:jc w:val="both"/>
        <w:rPr>
          <w:sz w:val="28"/>
          <w:szCs w:val="28"/>
        </w:rPr>
      </w:pPr>
      <w:r w:rsidRPr="00C52385">
        <w:rPr>
          <w:sz w:val="28"/>
          <w:szCs w:val="28"/>
        </w:rPr>
        <w:t>- уполномоченные (доверенные) лица по охране труда профессиональных союзов и иных уполномоченных работниками представительных органов;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 w:rsidRPr="00C52385">
        <w:rPr>
          <w:sz w:val="28"/>
          <w:szCs w:val="28"/>
        </w:rPr>
        <w:t>- руководители бюджетных организаций (охрана труда)</w:t>
      </w:r>
      <w:r>
        <w:rPr>
          <w:sz w:val="28"/>
          <w:szCs w:val="28"/>
        </w:rPr>
        <w:t>.</w:t>
      </w:r>
    </w:p>
    <w:p w:rsidR="004E043B" w:rsidRPr="00C52385" w:rsidRDefault="004E043B" w:rsidP="004E043B">
      <w:pPr>
        <w:ind w:firstLine="709"/>
        <w:jc w:val="both"/>
        <w:rPr>
          <w:sz w:val="28"/>
          <w:szCs w:val="28"/>
        </w:rPr>
      </w:pPr>
      <w:r w:rsidRPr="00C52385">
        <w:rPr>
          <w:b/>
          <w:sz w:val="28"/>
          <w:szCs w:val="28"/>
        </w:rPr>
        <w:t>1.4. Выездная</w:t>
      </w:r>
      <w:r w:rsidRPr="00C52385">
        <w:rPr>
          <w:sz w:val="28"/>
          <w:szCs w:val="28"/>
        </w:rPr>
        <w:t xml:space="preserve"> форма обучения предполагает обучение слушателей с выездом преподавателей на места по предварительным заявкам руководителей муниципальных образований и</w:t>
      </w:r>
      <w:r>
        <w:rPr>
          <w:sz w:val="28"/>
          <w:szCs w:val="28"/>
        </w:rPr>
        <w:t>ли</w:t>
      </w:r>
      <w:r w:rsidRPr="00C52385">
        <w:rPr>
          <w:sz w:val="28"/>
          <w:szCs w:val="28"/>
        </w:rPr>
        <w:t xml:space="preserve"> организаций.</w:t>
      </w:r>
    </w:p>
    <w:p w:rsidR="004E043B" w:rsidRPr="00C52385" w:rsidRDefault="004E043B" w:rsidP="004E043B">
      <w:pPr>
        <w:ind w:firstLine="709"/>
        <w:jc w:val="both"/>
        <w:rPr>
          <w:sz w:val="28"/>
          <w:szCs w:val="28"/>
        </w:rPr>
      </w:pPr>
      <w:r w:rsidRPr="00C52385">
        <w:rPr>
          <w:sz w:val="28"/>
          <w:szCs w:val="28"/>
        </w:rPr>
        <w:t>Занятия проводятся в учебных группах, комплектуемых из одной категории должностных лиц и специалистов ГО и РСЧС или других категорий</w:t>
      </w:r>
      <w:r>
        <w:rPr>
          <w:sz w:val="28"/>
          <w:szCs w:val="28"/>
        </w:rPr>
        <w:t>,</w:t>
      </w:r>
      <w:r w:rsidRPr="00C52385">
        <w:rPr>
          <w:sz w:val="28"/>
          <w:szCs w:val="28"/>
        </w:rPr>
        <w:t xml:space="preserve"> в форме лекций и семинаров.</w:t>
      </w:r>
    </w:p>
    <w:p w:rsidR="004E043B" w:rsidRDefault="004E043B" w:rsidP="004E043B">
      <w:pPr>
        <w:jc w:val="both"/>
        <w:rPr>
          <w:b/>
          <w:sz w:val="28"/>
          <w:szCs w:val="28"/>
        </w:rPr>
      </w:pPr>
    </w:p>
    <w:p w:rsidR="004E043B" w:rsidRPr="00AF58E2" w:rsidRDefault="004E043B" w:rsidP="004E043B">
      <w:pPr>
        <w:ind w:firstLine="709"/>
        <w:jc w:val="both"/>
        <w:rPr>
          <w:sz w:val="28"/>
          <w:szCs w:val="28"/>
        </w:rPr>
      </w:pPr>
      <w:r w:rsidRPr="00AF58E2">
        <w:rPr>
          <w:b/>
          <w:sz w:val="28"/>
          <w:szCs w:val="28"/>
        </w:rPr>
        <w:t>2. Порядок оказания образовательных услуг.</w:t>
      </w:r>
    </w:p>
    <w:p w:rsidR="004E043B" w:rsidRPr="00F4797E" w:rsidRDefault="004E043B" w:rsidP="004E043B">
      <w:pPr>
        <w:ind w:firstLine="709"/>
        <w:jc w:val="both"/>
        <w:rPr>
          <w:sz w:val="28"/>
          <w:szCs w:val="28"/>
        </w:rPr>
      </w:pPr>
      <w:r w:rsidRPr="001B3823">
        <w:rPr>
          <w:sz w:val="28"/>
          <w:szCs w:val="28"/>
        </w:rPr>
        <w:t xml:space="preserve">Образовательные услуги в </w:t>
      </w:r>
      <w:r>
        <w:rPr>
          <w:sz w:val="28"/>
          <w:szCs w:val="28"/>
        </w:rPr>
        <w:t>Учреждении</w:t>
      </w:r>
      <w:r w:rsidRPr="001B3823">
        <w:rPr>
          <w:sz w:val="28"/>
          <w:szCs w:val="28"/>
        </w:rPr>
        <w:t xml:space="preserve"> оказываются </w:t>
      </w:r>
      <w:r w:rsidRPr="00F4797E">
        <w:rPr>
          <w:sz w:val="28"/>
          <w:szCs w:val="28"/>
        </w:rPr>
        <w:t>на безвозмездной основе (бесплатно, бюджетное обучение) и на договорной основе (платное обучение).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 w:rsidRPr="00F4797E">
        <w:rPr>
          <w:sz w:val="28"/>
          <w:szCs w:val="28"/>
        </w:rPr>
        <w:t>На безвозмездной основе (бесплатно</w:t>
      </w:r>
      <w:r>
        <w:rPr>
          <w:sz w:val="28"/>
          <w:szCs w:val="28"/>
        </w:rPr>
        <w:t>)</w:t>
      </w:r>
      <w:r w:rsidRPr="00F4797E">
        <w:rPr>
          <w:sz w:val="28"/>
          <w:szCs w:val="28"/>
        </w:rPr>
        <w:t xml:space="preserve"> проходят </w:t>
      </w:r>
      <w:r>
        <w:rPr>
          <w:sz w:val="28"/>
          <w:szCs w:val="28"/>
        </w:rPr>
        <w:t xml:space="preserve">очное </w:t>
      </w:r>
      <w:r w:rsidRPr="00F4797E">
        <w:rPr>
          <w:sz w:val="28"/>
          <w:szCs w:val="28"/>
        </w:rPr>
        <w:t>обучение должностные лица и специалисты ГО</w:t>
      </w:r>
      <w:r>
        <w:rPr>
          <w:sz w:val="28"/>
          <w:szCs w:val="28"/>
        </w:rPr>
        <w:t xml:space="preserve"> и РС</w:t>
      </w:r>
      <w:r w:rsidRPr="00F4797E">
        <w:rPr>
          <w:sz w:val="28"/>
          <w:szCs w:val="28"/>
        </w:rPr>
        <w:t>ЧС</w:t>
      </w:r>
      <w:r>
        <w:rPr>
          <w:sz w:val="28"/>
          <w:szCs w:val="28"/>
        </w:rPr>
        <w:t xml:space="preserve">, включенные в государственное задание (работники </w:t>
      </w:r>
      <w:r w:rsidRPr="00F4797E">
        <w:rPr>
          <w:sz w:val="28"/>
          <w:szCs w:val="28"/>
        </w:rPr>
        <w:t>органов исполнительной власти</w:t>
      </w:r>
      <w:r>
        <w:rPr>
          <w:sz w:val="28"/>
          <w:szCs w:val="28"/>
        </w:rPr>
        <w:t xml:space="preserve"> области</w:t>
      </w:r>
      <w:r w:rsidRPr="00F4797E">
        <w:rPr>
          <w:sz w:val="28"/>
          <w:szCs w:val="28"/>
        </w:rPr>
        <w:t xml:space="preserve"> и подведомственных им организаций, муниципальных образований</w:t>
      </w:r>
      <w:r>
        <w:rPr>
          <w:sz w:val="28"/>
          <w:szCs w:val="28"/>
        </w:rPr>
        <w:t xml:space="preserve"> области</w:t>
      </w:r>
      <w:r w:rsidRPr="00F4797E">
        <w:rPr>
          <w:sz w:val="28"/>
          <w:szCs w:val="28"/>
        </w:rPr>
        <w:t xml:space="preserve"> и </w:t>
      </w:r>
      <w:r>
        <w:rPr>
          <w:sz w:val="28"/>
          <w:szCs w:val="28"/>
        </w:rPr>
        <w:t>подведомственных им организаций).</w:t>
      </w:r>
    </w:p>
    <w:p w:rsidR="004E043B" w:rsidRPr="00466C37" w:rsidRDefault="004E043B" w:rsidP="004E043B">
      <w:pPr>
        <w:ind w:firstLine="709"/>
        <w:jc w:val="both"/>
        <w:rPr>
          <w:sz w:val="28"/>
          <w:szCs w:val="28"/>
        </w:rPr>
      </w:pPr>
      <w:r w:rsidRPr="00F4797E">
        <w:rPr>
          <w:sz w:val="28"/>
          <w:szCs w:val="28"/>
        </w:rPr>
        <w:t>На</w:t>
      </w:r>
      <w:r>
        <w:rPr>
          <w:sz w:val="28"/>
          <w:szCs w:val="28"/>
        </w:rPr>
        <w:t xml:space="preserve"> договорной основе (платное обучение)</w:t>
      </w:r>
      <w:r w:rsidRPr="00F4797E">
        <w:rPr>
          <w:sz w:val="28"/>
          <w:szCs w:val="28"/>
        </w:rPr>
        <w:t xml:space="preserve"> проходят обучение должностные лица, </w:t>
      </w:r>
      <w:r>
        <w:rPr>
          <w:sz w:val="28"/>
          <w:szCs w:val="28"/>
        </w:rPr>
        <w:t xml:space="preserve">не включенные в государственное задание. </w:t>
      </w:r>
    </w:p>
    <w:p w:rsidR="004E043B" w:rsidRDefault="004E043B" w:rsidP="004E043B">
      <w:pPr>
        <w:ind w:firstLine="709"/>
        <w:jc w:val="both"/>
        <w:rPr>
          <w:b/>
          <w:sz w:val="28"/>
          <w:szCs w:val="28"/>
        </w:rPr>
      </w:pPr>
    </w:p>
    <w:p w:rsidR="004E043B" w:rsidRDefault="004E043B" w:rsidP="004E043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D3022">
        <w:rPr>
          <w:b/>
          <w:sz w:val="28"/>
          <w:szCs w:val="28"/>
        </w:rPr>
        <w:t>Режим занятий обучающихся (слушателей).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bookmarkStart w:id="0" w:name="_Hlk534915151"/>
      <w:r w:rsidRPr="00B54D1B">
        <w:rPr>
          <w:sz w:val="28"/>
          <w:szCs w:val="28"/>
        </w:rPr>
        <w:t xml:space="preserve">Продолжительность ежедневных учебных занятий </w:t>
      </w:r>
      <w:bookmarkEnd w:id="0"/>
      <w:r w:rsidRPr="00B54D1B">
        <w:rPr>
          <w:sz w:val="28"/>
          <w:szCs w:val="28"/>
        </w:rPr>
        <w:t>с преподавателем</w:t>
      </w:r>
      <w:r>
        <w:rPr>
          <w:sz w:val="28"/>
          <w:szCs w:val="28"/>
        </w:rPr>
        <w:t xml:space="preserve"> по программам от 16 до 72 часов</w:t>
      </w:r>
      <w:r w:rsidRPr="00B54D1B">
        <w:rPr>
          <w:sz w:val="28"/>
          <w:szCs w:val="28"/>
        </w:rPr>
        <w:t xml:space="preserve"> планируется </w:t>
      </w:r>
      <w:r>
        <w:rPr>
          <w:sz w:val="28"/>
          <w:szCs w:val="28"/>
        </w:rPr>
        <w:t>из расчета – 7 учебных часов</w:t>
      </w:r>
      <w:r w:rsidRPr="00D50B45">
        <w:rPr>
          <w:sz w:val="28"/>
          <w:szCs w:val="28"/>
        </w:rPr>
        <w:t xml:space="preserve"> </w:t>
      </w:r>
      <w:r w:rsidRPr="00B54D1B">
        <w:rPr>
          <w:sz w:val="28"/>
          <w:szCs w:val="28"/>
        </w:rPr>
        <w:t xml:space="preserve">и по 2 часа самостоятельной </w:t>
      </w:r>
      <w:r>
        <w:rPr>
          <w:sz w:val="28"/>
          <w:szCs w:val="28"/>
        </w:rPr>
        <w:t>работы слушателей (кроме последнего</w:t>
      </w:r>
      <w:r w:rsidRPr="00B54D1B">
        <w:rPr>
          <w:sz w:val="28"/>
          <w:szCs w:val="28"/>
        </w:rPr>
        <w:t xml:space="preserve"> дн</w:t>
      </w:r>
      <w:r>
        <w:rPr>
          <w:sz w:val="28"/>
          <w:szCs w:val="28"/>
        </w:rPr>
        <w:t>я обучения</w:t>
      </w:r>
      <w:r w:rsidRPr="00B54D1B">
        <w:rPr>
          <w:sz w:val="28"/>
          <w:szCs w:val="28"/>
        </w:rPr>
        <w:t>, предв</w:t>
      </w:r>
      <w:r>
        <w:rPr>
          <w:sz w:val="28"/>
          <w:szCs w:val="28"/>
        </w:rPr>
        <w:t>ыходных и предпраздничных дней); последний день</w:t>
      </w:r>
      <w:r w:rsidRPr="00B54D1B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– 8 учебных часов, самостоятельная работа слушателей не проводится.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руководителя Учреждения п</w:t>
      </w:r>
      <w:r w:rsidRPr="00B54D1B">
        <w:rPr>
          <w:sz w:val="28"/>
          <w:szCs w:val="28"/>
        </w:rPr>
        <w:t>родолжительность ежедневных учебных занятий</w:t>
      </w:r>
      <w:r>
        <w:rPr>
          <w:sz w:val="28"/>
          <w:szCs w:val="28"/>
        </w:rPr>
        <w:t xml:space="preserve"> с преподавателем по программам от 72 до 476 часов </w:t>
      </w:r>
      <w:r w:rsidRPr="00B54D1B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из расчета – 8 учебных часов</w:t>
      </w:r>
      <w:r w:rsidRPr="00D50B45">
        <w:rPr>
          <w:sz w:val="28"/>
          <w:szCs w:val="28"/>
        </w:rPr>
        <w:t xml:space="preserve"> </w:t>
      </w:r>
      <w:r w:rsidRPr="00B54D1B">
        <w:rPr>
          <w:sz w:val="28"/>
          <w:szCs w:val="28"/>
        </w:rPr>
        <w:t xml:space="preserve">и по </w:t>
      </w:r>
      <w:r>
        <w:rPr>
          <w:sz w:val="28"/>
          <w:szCs w:val="28"/>
        </w:rPr>
        <w:t>1</w:t>
      </w:r>
      <w:r w:rsidRPr="00B54D1B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  <w:r w:rsidRPr="00B54D1B">
        <w:rPr>
          <w:sz w:val="28"/>
          <w:szCs w:val="28"/>
        </w:rPr>
        <w:t xml:space="preserve"> самостоятельной </w:t>
      </w:r>
      <w:r>
        <w:rPr>
          <w:sz w:val="28"/>
          <w:szCs w:val="28"/>
        </w:rPr>
        <w:t>работы слушателей (кроме последнего</w:t>
      </w:r>
      <w:r w:rsidRPr="00B54D1B">
        <w:rPr>
          <w:sz w:val="28"/>
          <w:szCs w:val="28"/>
        </w:rPr>
        <w:t xml:space="preserve"> дн</w:t>
      </w:r>
      <w:r>
        <w:rPr>
          <w:sz w:val="28"/>
          <w:szCs w:val="28"/>
        </w:rPr>
        <w:t>я обучения</w:t>
      </w:r>
      <w:r w:rsidRPr="00B54D1B">
        <w:rPr>
          <w:sz w:val="28"/>
          <w:szCs w:val="28"/>
        </w:rPr>
        <w:t>, предв</w:t>
      </w:r>
      <w:r>
        <w:rPr>
          <w:sz w:val="28"/>
          <w:szCs w:val="28"/>
        </w:rPr>
        <w:t>ыходных и предпраздничных дней); последний день</w:t>
      </w:r>
      <w:r w:rsidRPr="00B54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– 8 учебных часов, самостоятельная работа слушателей не проводится. </w:t>
      </w:r>
    </w:p>
    <w:p w:rsidR="004E043B" w:rsidRPr="00B54D1B" w:rsidRDefault="004E043B" w:rsidP="004E043B">
      <w:pPr>
        <w:ind w:firstLine="709"/>
        <w:jc w:val="both"/>
        <w:rPr>
          <w:sz w:val="28"/>
          <w:szCs w:val="28"/>
        </w:rPr>
      </w:pPr>
      <w:r w:rsidRPr="00B54D1B">
        <w:rPr>
          <w:sz w:val="28"/>
          <w:szCs w:val="28"/>
        </w:rPr>
        <w:t xml:space="preserve">Часы </w:t>
      </w:r>
      <w:r>
        <w:rPr>
          <w:sz w:val="28"/>
          <w:szCs w:val="28"/>
        </w:rPr>
        <w:t xml:space="preserve">самостоятельной работы используются для изучения </w:t>
      </w:r>
      <w:r w:rsidRPr="00B54D1B">
        <w:rPr>
          <w:sz w:val="28"/>
          <w:szCs w:val="28"/>
        </w:rPr>
        <w:t>нормативно-правовых документов, учебно-методических пособий, работы с приборами,</w:t>
      </w:r>
      <w:r>
        <w:rPr>
          <w:sz w:val="28"/>
          <w:szCs w:val="28"/>
        </w:rPr>
        <w:t xml:space="preserve"> оборудованием,</w:t>
      </w:r>
      <w:r w:rsidRPr="00B54D1B">
        <w:rPr>
          <w:sz w:val="28"/>
          <w:szCs w:val="28"/>
        </w:rPr>
        <w:t xml:space="preserve"> консультаций, а также просмотра учебных видеоматериалов. 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 w:rsidRPr="00B54D1B">
        <w:rPr>
          <w:sz w:val="28"/>
          <w:szCs w:val="28"/>
        </w:rPr>
        <w:lastRenderedPageBreak/>
        <w:t xml:space="preserve">Для всех аудиторных занятий устанавливается академический час продолжительностью </w:t>
      </w:r>
      <w:r>
        <w:rPr>
          <w:sz w:val="28"/>
          <w:szCs w:val="28"/>
        </w:rPr>
        <w:t>45</w:t>
      </w:r>
      <w:r w:rsidRPr="00B54D1B">
        <w:rPr>
          <w:sz w:val="28"/>
          <w:szCs w:val="28"/>
        </w:rPr>
        <w:t xml:space="preserve"> минут. </w:t>
      </w:r>
      <w:r w:rsidRPr="005D3022">
        <w:rPr>
          <w:i/>
          <w:sz w:val="28"/>
          <w:szCs w:val="28"/>
        </w:rPr>
        <w:t>(таблица 1)</w:t>
      </w:r>
      <w:r>
        <w:rPr>
          <w:sz w:val="28"/>
          <w:szCs w:val="28"/>
        </w:rPr>
        <w:t>.</w:t>
      </w:r>
    </w:p>
    <w:p w:rsidR="00B36B4D" w:rsidRDefault="00B36B4D" w:rsidP="004E043B">
      <w:pPr>
        <w:shd w:val="clear" w:color="auto" w:fill="FFFFFF"/>
        <w:rPr>
          <w:i/>
        </w:rPr>
      </w:pPr>
    </w:p>
    <w:p w:rsidR="004E043B" w:rsidRPr="005D3022" w:rsidRDefault="004E043B" w:rsidP="004E043B">
      <w:pPr>
        <w:shd w:val="clear" w:color="auto" w:fill="FFFFFF"/>
        <w:ind w:firstLine="709"/>
        <w:jc w:val="right"/>
        <w:rPr>
          <w:i/>
        </w:rPr>
      </w:pPr>
      <w:r>
        <w:rPr>
          <w:i/>
        </w:rPr>
        <w:t>Таблица 1.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2976"/>
      </w:tblGrid>
      <w:tr w:rsidR="004E043B" w:rsidRPr="00D322D8" w:rsidTr="00B36B4D">
        <w:trPr>
          <w:tblHeader/>
        </w:trPr>
        <w:tc>
          <w:tcPr>
            <w:tcW w:w="6522" w:type="dxa"/>
            <w:tcBorders>
              <w:bottom w:val="single" w:sz="4" w:space="0" w:color="auto"/>
            </w:tcBorders>
            <w:vAlign w:val="center"/>
          </w:tcPr>
          <w:p w:rsidR="004E043B" w:rsidRPr="00D322D8" w:rsidRDefault="004E043B" w:rsidP="00B36B4D">
            <w:pPr>
              <w:jc w:val="center"/>
              <w:rPr>
                <w:b/>
              </w:rPr>
            </w:pPr>
            <w:r w:rsidRPr="00D322D8">
              <w:rPr>
                <w:b/>
              </w:rPr>
              <w:t>Мероприятия</w:t>
            </w:r>
            <w:r>
              <w:rPr>
                <w:b/>
              </w:rPr>
              <w:t>, учебные часы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E043B" w:rsidRPr="00D322D8" w:rsidRDefault="004E043B" w:rsidP="00B36B4D">
            <w:pPr>
              <w:jc w:val="center"/>
              <w:rPr>
                <w:b/>
              </w:rPr>
            </w:pPr>
            <w:r w:rsidRPr="00D322D8">
              <w:rPr>
                <w:b/>
              </w:rPr>
              <w:t>Время</w:t>
            </w:r>
          </w:p>
        </w:tc>
      </w:tr>
      <w:tr w:rsidR="004E043B" w:rsidTr="00B36B4D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 w:rsidRPr="00D322D8">
              <w:rPr>
                <w:sz w:val="28"/>
                <w:szCs w:val="28"/>
              </w:rPr>
              <w:t>Подготовка к занятиям</w:t>
            </w:r>
            <w:r>
              <w:rPr>
                <w:sz w:val="28"/>
                <w:szCs w:val="28"/>
              </w:rPr>
              <w:t>, регистрация слушателей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 w:rsidRPr="00D322D8">
              <w:rPr>
                <w:sz w:val="28"/>
                <w:szCs w:val="28"/>
              </w:rPr>
              <w:t>8.30 – 9.00</w:t>
            </w:r>
          </w:p>
        </w:tc>
      </w:tr>
      <w:tr w:rsidR="004E043B" w:rsidTr="00B36B4D">
        <w:tc>
          <w:tcPr>
            <w:tcW w:w="6522" w:type="dxa"/>
            <w:tcBorders>
              <w:top w:val="nil"/>
            </w:tcBorders>
          </w:tcPr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 w:rsidRPr="00D322D8">
              <w:rPr>
                <w:sz w:val="28"/>
                <w:szCs w:val="28"/>
              </w:rPr>
              <w:t>Учебные занятия:</w:t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r w:rsidRPr="00D322D8">
              <w:rPr>
                <w:sz w:val="28"/>
                <w:szCs w:val="28"/>
              </w:rPr>
              <w:t>час</w:t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</w:t>
            </w:r>
            <w:r w:rsidRPr="00D322D8">
              <w:rPr>
                <w:sz w:val="28"/>
                <w:szCs w:val="28"/>
              </w:rPr>
              <w:t>час</w:t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 w:rsidRPr="00D322D8">
              <w:rPr>
                <w:sz w:val="28"/>
                <w:szCs w:val="28"/>
              </w:rPr>
              <w:t>3-й час</w:t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 w:rsidRPr="00D322D8">
              <w:rPr>
                <w:sz w:val="28"/>
                <w:szCs w:val="28"/>
              </w:rPr>
              <w:t>4-й час</w:t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 w:rsidRPr="00D322D8">
              <w:rPr>
                <w:sz w:val="28"/>
                <w:szCs w:val="28"/>
              </w:rPr>
              <w:t>5-й час</w:t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 w:rsidRPr="00D322D8">
              <w:rPr>
                <w:sz w:val="28"/>
                <w:szCs w:val="28"/>
              </w:rPr>
              <w:t>ПЕРЕРЫВ (на обед)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 w:rsidRPr="00D322D8">
              <w:rPr>
                <w:sz w:val="28"/>
                <w:szCs w:val="28"/>
              </w:rPr>
              <w:t>6-й час</w:t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 w:rsidRPr="00D322D8">
              <w:rPr>
                <w:sz w:val="28"/>
                <w:szCs w:val="28"/>
              </w:rPr>
              <w:t>7-й час</w:t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  <w:r w:rsidRPr="00D322D8">
              <w:rPr>
                <w:sz w:val="28"/>
                <w:szCs w:val="28"/>
              </w:rPr>
              <w:tab/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8-й час </w:t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 w:rsidRPr="00D322D8">
              <w:rPr>
                <w:sz w:val="28"/>
                <w:szCs w:val="28"/>
              </w:rPr>
              <w:t>Самоподготовка (понедельник, вторник, среда, четверг</w:t>
            </w:r>
            <w:r>
              <w:rPr>
                <w:sz w:val="28"/>
                <w:szCs w:val="28"/>
              </w:rPr>
              <w:t>, пятница</w:t>
            </w:r>
            <w:r w:rsidRPr="00D322D8">
              <w:rPr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nil"/>
            </w:tcBorders>
          </w:tcPr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15.55</w:t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– </w:t>
            </w:r>
            <w:r w:rsidRPr="00D322D8">
              <w:rPr>
                <w:sz w:val="28"/>
                <w:szCs w:val="28"/>
              </w:rPr>
              <w:t>9.45</w:t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  <w:r w:rsidRPr="00D322D8">
              <w:rPr>
                <w:sz w:val="28"/>
                <w:szCs w:val="28"/>
              </w:rPr>
              <w:t xml:space="preserve"> – 10.35</w:t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 – 12.20</w:t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13.1</w:t>
            </w:r>
            <w:r w:rsidRPr="00D322D8">
              <w:rPr>
                <w:sz w:val="28"/>
                <w:szCs w:val="28"/>
              </w:rPr>
              <w:t>5</w:t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14.20</w:t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– 15.05</w:t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– 15.55</w:t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16.45</w:t>
            </w:r>
          </w:p>
          <w:p w:rsidR="004E043B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Pr="00D322D8">
              <w:rPr>
                <w:sz w:val="28"/>
                <w:szCs w:val="28"/>
              </w:rPr>
              <w:t>0 – 17.35</w:t>
            </w:r>
          </w:p>
          <w:p w:rsidR="004E043B" w:rsidRPr="00D322D8" w:rsidRDefault="004E043B" w:rsidP="00B36B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(16.50 – 17.35)</w:t>
            </w:r>
          </w:p>
        </w:tc>
      </w:tr>
    </w:tbl>
    <w:p w:rsidR="004E043B" w:rsidRDefault="004E043B" w:rsidP="004E043B">
      <w:pPr>
        <w:ind w:firstLine="709"/>
        <w:jc w:val="both"/>
        <w:rPr>
          <w:sz w:val="28"/>
          <w:szCs w:val="28"/>
        </w:rPr>
      </w:pP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со слушателями проводятся в рабочие дни, по 36-40 учебных часов в неделю.</w:t>
      </w:r>
    </w:p>
    <w:p w:rsidR="004E043B" w:rsidRDefault="004E043B" w:rsidP="004E043B">
      <w:pPr>
        <w:shd w:val="clear" w:color="auto" w:fill="FFFFFF"/>
        <w:ind w:firstLine="709"/>
        <w:jc w:val="both"/>
        <w:rPr>
          <w:sz w:val="28"/>
          <w:szCs w:val="28"/>
        </w:rPr>
      </w:pPr>
      <w:r w:rsidRPr="0097767A">
        <w:rPr>
          <w:sz w:val="28"/>
          <w:szCs w:val="28"/>
        </w:rPr>
        <w:t>За каждой учебной группой закрепляется преподаватель, который является руководителем группы.</w:t>
      </w:r>
    </w:p>
    <w:p w:rsidR="004E043B" w:rsidRDefault="004E043B" w:rsidP="004E043B">
      <w:pPr>
        <w:shd w:val="clear" w:color="auto" w:fill="FFFFFF"/>
        <w:ind w:firstLine="709"/>
        <w:jc w:val="both"/>
        <w:rPr>
          <w:sz w:val="28"/>
          <w:szCs w:val="28"/>
        </w:rPr>
      </w:pPr>
      <w:r w:rsidRPr="0097767A">
        <w:rPr>
          <w:sz w:val="28"/>
          <w:szCs w:val="28"/>
        </w:rPr>
        <w:t xml:space="preserve">Для каждой </w:t>
      </w:r>
      <w:r>
        <w:rPr>
          <w:sz w:val="28"/>
          <w:szCs w:val="28"/>
        </w:rPr>
        <w:t xml:space="preserve">учебной </w:t>
      </w:r>
      <w:r w:rsidRPr="0097767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разрабатывае</w:t>
      </w:r>
      <w:r w:rsidRPr="0097767A">
        <w:rPr>
          <w:sz w:val="28"/>
          <w:szCs w:val="28"/>
        </w:rPr>
        <w:t>тся</w:t>
      </w:r>
      <w:r>
        <w:rPr>
          <w:sz w:val="28"/>
          <w:szCs w:val="28"/>
        </w:rPr>
        <w:t xml:space="preserve"> расписание занятий, которое утверждается руководителем Учреждения.</w:t>
      </w:r>
    </w:p>
    <w:p w:rsidR="004E043B" w:rsidRDefault="004E043B" w:rsidP="004E04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очно-заочной форме обучения, с применением дистанционных образовательных технологий разрабатывается специальный учебно-методический комплекс.</w:t>
      </w:r>
    </w:p>
    <w:p w:rsidR="004E043B" w:rsidRPr="0097767A" w:rsidRDefault="004E043B" w:rsidP="004E043B">
      <w:pPr>
        <w:shd w:val="clear" w:color="auto" w:fill="FFFFFF"/>
        <w:ind w:firstLine="709"/>
        <w:jc w:val="both"/>
        <w:rPr>
          <w:sz w:val="28"/>
          <w:szCs w:val="28"/>
        </w:rPr>
      </w:pPr>
      <w:r w:rsidRPr="0097767A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97767A">
        <w:rPr>
          <w:sz w:val="28"/>
          <w:szCs w:val="28"/>
        </w:rPr>
        <w:t xml:space="preserve"> устан</w:t>
      </w:r>
      <w:r>
        <w:rPr>
          <w:sz w:val="28"/>
          <w:szCs w:val="28"/>
        </w:rPr>
        <w:t>авливаются</w:t>
      </w:r>
      <w:r w:rsidRPr="0097767A">
        <w:rPr>
          <w:sz w:val="28"/>
          <w:szCs w:val="28"/>
        </w:rPr>
        <w:t xml:space="preserve"> следующие виды учебных занятий: лекции, </w:t>
      </w:r>
      <w:r>
        <w:rPr>
          <w:sz w:val="28"/>
          <w:szCs w:val="28"/>
        </w:rPr>
        <w:t>семинары</w:t>
      </w:r>
      <w:r w:rsidRPr="0097767A">
        <w:rPr>
          <w:sz w:val="28"/>
          <w:szCs w:val="28"/>
        </w:rPr>
        <w:t>,</w:t>
      </w:r>
      <w:r w:rsidRPr="00777C65">
        <w:rPr>
          <w:sz w:val="28"/>
          <w:szCs w:val="28"/>
        </w:rPr>
        <w:t xml:space="preserve"> </w:t>
      </w:r>
      <w:r w:rsidRPr="0097767A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>,</w:t>
      </w:r>
      <w:r w:rsidRPr="0097767A">
        <w:rPr>
          <w:sz w:val="28"/>
          <w:szCs w:val="28"/>
        </w:rPr>
        <w:t xml:space="preserve"> групповы</w:t>
      </w:r>
      <w:r>
        <w:rPr>
          <w:sz w:val="28"/>
          <w:szCs w:val="28"/>
        </w:rPr>
        <w:t>е</w:t>
      </w:r>
      <w:r w:rsidRPr="0097767A">
        <w:rPr>
          <w:sz w:val="28"/>
          <w:szCs w:val="28"/>
        </w:rPr>
        <w:t xml:space="preserve"> упражнения,</w:t>
      </w:r>
      <w:r>
        <w:rPr>
          <w:sz w:val="28"/>
          <w:szCs w:val="28"/>
        </w:rPr>
        <w:t xml:space="preserve"> комплексные занятия, круглые столы, самостоятельная работа, консультации, аттестации (итоговые занятия, зачеты и экзамены).</w:t>
      </w:r>
    </w:p>
    <w:p w:rsidR="004E043B" w:rsidRPr="0097767A" w:rsidRDefault="004E043B" w:rsidP="004E043B">
      <w:pPr>
        <w:shd w:val="clear" w:color="auto" w:fill="FFFFFF"/>
        <w:ind w:firstLine="709"/>
        <w:jc w:val="both"/>
        <w:rPr>
          <w:sz w:val="28"/>
          <w:szCs w:val="28"/>
        </w:rPr>
      </w:pPr>
      <w:r w:rsidRPr="0097767A">
        <w:rPr>
          <w:sz w:val="28"/>
          <w:szCs w:val="28"/>
        </w:rPr>
        <w:t xml:space="preserve">Занятия по наиболее сложным темам учебных программ могут проводить специалисты и руководители организаций, представители </w:t>
      </w:r>
      <w:r>
        <w:rPr>
          <w:sz w:val="28"/>
          <w:szCs w:val="28"/>
        </w:rPr>
        <w:t>главного управления МЧС России по Амурской области, органов исполнительной власти области и учебных организаций в рамках соглашений на безвозмездной и на договорной основе</w:t>
      </w:r>
      <w:r w:rsidRPr="0097767A">
        <w:rPr>
          <w:sz w:val="28"/>
          <w:szCs w:val="28"/>
        </w:rPr>
        <w:t>.</w:t>
      </w:r>
    </w:p>
    <w:p w:rsidR="004E043B" w:rsidRPr="00C05CC5" w:rsidRDefault="004E043B" w:rsidP="004E043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E043B" w:rsidRPr="00294644" w:rsidRDefault="004E043B" w:rsidP="004E043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294644">
        <w:rPr>
          <w:b/>
          <w:sz w:val="28"/>
          <w:szCs w:val="28"/>
        </w:rPr>
        <w:t>. Ф</w:t>
      </w:r>
      <w:r>
        <w:rPr>
          <w:b/>
          <w:sz w:val="28"/>
          <w:szCs w:val="28"/>
        </w:rPr>
        <w:t>ормы, периодичность и порядок оценки успеваемости слушателей</w:t>
      </w:r>
    </w:p>
    <w:p w:rsidR="004E043B" w:rsidRDefault="004E043B" w:rsidP="004E043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E043B" w:rsidRDefault="004E043B" w:rsidP="004E04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дополнительных профессиональных программ, программ повышения квалификации завершается итоговой аттестацией слушателей (контрольным занятием, зачетом, экзаменом).</w:t>
      </w:r>
    </w:p>
    <w:p w:rsidR="004E043B" w:rsidRDefault="004E043B" w:rsidP="004E04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зависимости от категории обучаемых, формы обучения и реализуемой программы, в Учреждении установлены следующие формы контрольных занятий: зачетное тестирование (письменно), экзамен (дифференцированный зачет) по билетам, зачет в форме собеседования, написание рефератов.</w:t>
      </w:r>
    </w:p>
    <w:p w:rsidR="004E043B" w:rsidRPr="0097767A" w:rsidRDefault="004E043B" w:rsidP="004E04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уровня знаний слушателей проводится по результатам сдачи зачетов специально создаваемыми комиссиями, состав которых утверждается приказом начальника Учреждения. В состав комиссий включаются: председатель комиссии - начальник учреждения или его заместитель, члены комиссии - преподаватели, проводившие занятия со слушателями, сотрудники Учредителя (по согласованию) и Главного управления МЧС России по Амурской области (по согласованию).</w:t>
      </w:r>
    </w:p>
    <w:p w:rsidR="004E043B" w:rsidRPr="0049522C" w:rsidRDefault="004E043B" w:rsidP="004E043B">
      <w:pPr>
        <w:ind w:firstLine="709"/>
        <w:jc w:val="both"/>
        <w:rPr>
          <w:sz w:val="28"/>
          <w:szCs w:val="28"/>
        </w:rPr>
      </w:pPr>
      <w:r w:rsidRPr="0049522C">
        <w:rPr>
          <w:sz w:val="28"/>
          <w:szCs w:val="28"/>
        </w:rPr>
        <w:t xml:space="preserve">При использовании тестовой системы контроля уровня усвоения учебного </w:t>
      </w:r>
      <w:r>
        <w:rPr>
          <w:sz w:val="28"/>
          <w:szCs w:val="28"/>
        </w:rPr>
        <w:t>материала</w:t>
      </w:r>
      <w:r w:rsidRPr="0049522C">
        <w:rPr>
          <w:sz w:val="28"/>
          <w:szCs w:val="28"/>
        </w:rPr>
        <w:t>, может применяться четырех</w:t>
      </w:r>
      <w:r>
        <w:rPr>
          <w:sz w:val="28"/>
          <w:szCs w:val="28"/>
        </w:rPr>
        <w:t xml:space="preserve"> </w:t>
      </w:r>
      <w:r w:rsidRPr="0049522C">
        <w:rPr>
          <w:sz w:val="28"/>
          <w:szCs w:val="28"/>
        </w:rPr>
        <w:t>бальная система оценок: «отлично», «хорошо», «удовлетворительно» и «неудовлетворительно».</w:t>
      </w:r>
    </w:p>
    <w:p w:rsidR="004E043B" w:rsidRPr="0049522C" w:rsidRDefault="004E043B" w:rsidP="004E043B">
      <w:pPr>
        <w:ind w:firstLine="709"/>
        <w:jc w:val="both"/>
        <w:rPr>
          <w:sz w:val="28"/>
          <w:szCs w:val="28"/>
        </w:rPr>
      </w:pPr>
      <w:r w:rsidRPr="0049522C">
        <w:rPr>
          <w:sz w:val="28"/>
          <w:szCs w:val="28"/>
        </w:rPr>
        <w:t xml:space="preserve">«Отлично» - если </w:t>
      </w:r>
      <w:r>
        <w:rPr>
          <w:sz w:val="28"/>
          <w:szCs w:val="28"/>
        </w:rPr>
        <w:t xml:space="preserve">90 % и более ответов </w:t>
      </w:r>
      <w:r w:rsidRPr="0049522C">
        <w:rPr>
          <w:sz w:val="28"/>
          <w:szCs w:val="28"/>
        </w:rPr>
        <w:t>правильные.</w:t>
      </w:r>
    </w:p>
    <w:p w:rsidR="004E043B" w:rsidRPr="0049522C" w:rsidRDefault="004E043B" w:rsidP="004E043B">
      <w:pPr>
        <w:ind w:firstLine="709"/>
        <w:jc w:val="both"/>
        <w:rPr>
          <w:sz w:val="28"/>
          <w:szCs w:val="28"/>
        </w:rPr>
      </w:pPr>
      <w:r w:rsidRPr="0049522C">
        <w:rPr>
          <w:sz w:val="28"/>
          <w:szCs w:val="28"/>
        </w:rPr>
        <w:t xml:space="preserve">«Хорошо» - если 80 % и более ответов правильные. </w:t>
      </w:r>
    </w:p>
    <w:p w:rsidR="004E043B" w:rsidRPr="0049522C" w:rsidRDefault="004E043B" w:rsidP="004E043B">
      <w:pPr>
        <w:ind w:firstLine="709"/>
        <w:jc w:val="both"/>
        <w:rPr>
          <w:sz w:val="28"/>
          <w:szCs w:val="28"/>
        </w:rPr>
      </w:pPr>
      <w:r w:rsidRPr="0049522C">
        <w:rPr>
          <w:sz w:val="28"/>
          <w:szCs w:val="28"/>
        </w:rPr>
        <w:t>«Удовлетворительно» - если не менее 70 % ответов правильные.</w:t>
      </w:r>
    </w:p>
    <w:p w:rsidR="004E043B" w:rsidRPr="0049522C" w:rsidRDefault="004E043B" w:rsidP="004E043B">
      <w:pPr>
        <w:ind w:firstLine="709"/>
        <w:jc w:val="both"/>
        <w:rPr>
          <w:sz w:val="28"/>
          <w:szCs w:val="28"/>
        </w:rPr>
      </w:pPr>
      <w:r w:rsidRPr="0049522C">
        <w:rPr>
          <w:sz w:val="28"/>
          <w:szCs w:val="28"/>
        </w:rPr>
        <w:t>«Неудовлетворительно» - если не соблюдены условия на оценку «отлично», «хорошо» или «удовлетворительно.</w:t>
      </w:r>
    </w:p>
    <w:p w:rsidR="004E043B" w:rsidRPr="0049522C" w:rsidRDefault="004E043B" w:rsidP="004E043B">
      <w:pPr>
        <w:ind w:firstLine="709"/>
        <w:jc w:val="both"/>
        <w:rPr>
          <w:sz w:val="28"/>
          <w:szCs w:val="28"/>
        </w:rPr>
      </w:pPr>
      <w:r w:rsidRPr="0049522C">
        <w:rPr>
          <w:sz w:val="28"/>
          <w:szCs w:val="28"/>
        </w:rPr>
        <w:t>При тестовой системе оценки знаний может использоваться недифференцированная форма оценки знаний «зачет – незачет»</w:t>
      </w:r>
      <w:r>
        <w:rPr>
          <w:sz w:val="28"/>
          <w:szCs w:val="28"/>
        </w:rPr>
        <w:t>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 w:rsidRPr="0049522C">
        <w:rPr>
          <w:sz w:val="28"/>
          <w:szCs w:val="28"/>
        </w:rPr>
        <w:t xml:space="preserve">По желанию слушателя зачет, взамен тестового зачетного </w:t>
      </w:r>
      <w:r>
        <w:rPr>
          <w:sz w:val="28"/>
          <w:szCs w:val="28"/>
        </w:rPr>
        <w:t>раздела</w:t>
      </w:r>
      <w:r w:rsidRPr="0049522C">
        <w:rPr>
          <w:sz w:val="28"/>
          <w:szCs w:val="28"/>
        </w:rPr>
        <w:t>, может</w:t>
      </w:r>
      <w:r>
        <w:rPr>
          <w:sz w:val="28"/>
          <w:szCs w:val="28"/>
        </w:rPr>
        <w:t xml:space="preserve"> проводиться в форме письменной контрольной работы </w:t>
      </w:r>
      <w:r w:rsidRPr="0049522C">
        <w:rPr>
          <w:sz w:val="28"/>
          <w:szCs w:val="28"/>
        </w:rPr>
        <w:t>(реферата) на определенную преподавателем тему.</w:t>
      </w:r>
    </w:p>
    <w:p w:rsidR="004E043B" w:rsidRPr="0049522C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Слушатели, показавшие твердые знания и навыки, проявившие активность в ходе проведения промежуточного контроля знаний, практических занятий и семинаров, решением начальника учреждения, по представлению руководителя учебной группы, могут быть аттестованы до сдачи зачета («автомат»).</w:t>
      </w:r>
    </w:p>
    <w:p w:rsidR="004E043B" w:rsidRPr="00B81C12" w:rsidRDefault="004E043B" w:rsidP="004E043B">
      <w:pPr>
        <w:shd w:val="clear" w:color="auto" w:fill="FFFFFF"/>
        <w:ind w:firstLine="709"/>
        <w:jc w:val="both"/>
        <w:rPr>
          <w:sz w:val="28"/>
          <w:szCs w:val="28"/>
        </w:rPr>
      </w:pPr>
      <w:r w:rsidRPr="00B81C12">
        <w:rPr>
          <w:b/>
          <w:sz w:val="28"/>
          <w:szCs w:val="28"/>
        </w:rPr>
        <w:t>Лицам, успешно прошедшим итоговую аттестацию,</w:t>
      </w:r>
      <w:r w:rsidRPr="00B81C12">
        <w:rPr>
          <w:sz w:val="28"/>
          <w:szCs w:val="28"/>
        </w:rPr>
        <w:t xml:space="preserve"> выдается сертификат, удостоверение о повышении квалификации</w:t>
      </w:r>
      <w:r>
        <w:rPr>
          <w:sz w:val="28"/>
          <w:szCs w:val="28"/>
        </w:rPr>
        <w:t>, свидетельство</w:t>
      </w:r>
      <w:r w:rsidRPr="00B81C12">
        <w:rPr>
          <w:sz w:val="28"/>
          <w:szCs w:val="28"/>
        </w:rPr>
        <w:t xml:space="preserve"> или диплом установленного образца.</w:t>
      </w:r>
    </w:p>
    <w:p w:rsidR="004E043B" w:rsidRPr="00262A61" w:rsidRDefault="004E043B" w:rsidP="004E043B">
      <w:pPr>
        <w:ind w:firstLine="709"/>
        <w:jc w:val="both"/>
        <w:rPr>
          <w:sz w:val="28"/>
          <w:szCs w:val="28"/>
        </w:rPr>
      </w:pPr>
      <w:r w:rsidRPr="00262A61">
        <w:rPr>
          <w:sz w:val="28"/>
          <w:szCs w:val="28"/>
        </w:rPr>
        <w:t>Образец сертификата, удостоверения, свидетельства или диплома устанавливается локальным актом учреждения (приказом начальника).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Лицам, не прошедшим итоговую аттестацию</w:t>
      </w:r>
      <w:r>
        <w:rPr>
          <w:sz w:val="28"/>
          <w:szCs w:val="28"/>
        </w:rPr>
        <w:t xml:space="preserve"> или не сдавшим зачеты и экзамены по дисциплинам профессиональной подготовки, а также лицам, освоившим часть образовательной программы и (или) отчисленным из учреждения, выдается справка об обучении или о периоде обучения по образцу, самостоятельно устанавливаемому учреждением.</w:t>
      </w:r>
    </w:p>
    <w:p w:rsidR="004E043B" w:rsidRPr="009459D5" w:rsidRDefault="004E043B" w:rsidP="009459D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Лицам, заключившим государственный контракт (договор) </w:t>
      </w:r>
      <w:r>
        <w:rPr>
          <w:sz w:val="28"/>
          <w:szCs w:val="28"/>
        </w:rPr>
        <w:t>и</w:t>
      </w:r>
      <w:r w:rsidRPr="008B3054">
        <w:rPr>
          <w:sz w:val="28"/>
          <w:szCs w:val="28"/>
        </w:rPr>
        <w:t xml:space="preserve"> не оплатившим обучение до его завершения</w:t>
      </w:r>
      <w:r>
        <w:rPr>
          <w:sz w:val="28"/>
          <w:szCs w:val="28"/>
        </w:rPr>
        <w:t>, выдается справка установленного образца, действительная в течении 30 (тридцати) дней.</w:t>
      </w:r>
      <w:r w:rsidRPr="008B3054">
        <w:rPr>
          <w:b/>
          <w:sz w:val="28"/>
          <w:szCs w:val="28"/>
        </w:rPr>
        <w:t xml:space="preserve"> </w:t>
      </w:r>
      <w:r w:rsidRPr="00B81C12">
        <w:rPr>
          <w:sz w:val="28"/>
          <w:szCs w:val="28"/>
        </w:rPr>
        <w:t>Справка</w:t>
      </w:r>
      <w:r>
        <w:rPr>
          <w:sz w:val="28"/>
          <w:szCs w:val="28"/>
        </w:rPr>
        <w:t xml:space="preserve"> установленного образца может выдаваться и на более длительный период времени по решению начальника Учреждения.</w:t>
      </w:r>
    </w:p>
    <w:p w:rsidR="004E043B" w:rsidRDefault="004E043B" w:rsidP="004E043B">
      <w:pPr>
        <w:shd w:val="clear" w:color="auto" w:fill="FFFFFF"/>
        <w:jc w:val="center"/>
        <w:rPr>
          <w:b/>
          <w:sz w:val="28"/>
          <w:szCs w:val="28"/>
        </w:rPr>
      </w:pPr>
      <w:r w:rsidRPr="00DD6739">
        <w:rPr>
          <w:b/>
          <w:sz w:val="28"/>
          <w:szCs w:val="28"/>
          <w:lang w:val="en-US"/>
        </w:rPr>
        <w:lastRenderedPageBreak/>
        <w:t>V</w:t>
      </w:r>
      <w:r w:rsidRPr="00DD6739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орядок отчисления и восстановления обучающихся (слушателей)</w:t>
      </w:r>
    </w:p>
    <w:p w:rsidR="004E043B" w:rsidRDefault="004E043B" w:rsidP="004E043B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4E043B" w:rsidRDefault="004E043B" w:rsidP="004E043B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Прекращение образовательных отношений (отчисление обучающихся).</w:t>
      </w:r>
    </w:p>
    <w:p w:rsidR="004E043B" w:rsidRPr="00A778DB" w:rsidRDefault="004E043B" w:rsidP="004E04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8DB">
        <w:rPr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>
        <w:rPr>
          <w:sz w:val="28"/>
          <w:szCs w:val="28"/>
        </w:rPr>
        <w:t>учреждения</w:t>
      </w:r>
      <w:r w:rsidRPr="00A778DB">
        <w:rPr>
          <w:sz w:val="28"/>
          <w:szCs w:val="28"/>
        </w:rPr>
        <w:t>:</w:t>
      </w:r>
    </w:p>
    <w:p w:rsidR="004E043B" w:rsidRPr="00A778DB" w:rsidRDefault="004E043B" w:rsidP="004E04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8DB">
        <w:rPr>
          <w:sz w:val="28"/>
          <w:szCs w:val="28"/>
        </w:rPr>
        <w:t xml:space="preserve">1) в связи с </w:t>
      </w:r>
      <w:r>
        <w:rPr>
          <w:sz w:val="28"/>
          <w:szCs w:val="28"/>
        </w:rPr>
        <w:t>завершением обучения.</w:t>
      </w:r>
    </w:p>
    <w:p w:rsidR="004E043B" w:rsidRPr="00A778DB" w:rsidRDefault="004E043B" w:rsidP="004E04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досрочно</w:t>
      </w:r>
      <w:r w:rsidRPr="00A778DB">
        <w:rPr>
          <w:sz w:val="28"/>
          <w:szCs w:val="28"/>
        </w:rPr>
        <w:t xml:space="preserve"> в следующих случаях:</w:t>
      </w:r>
    </w:p>
    <w:p w:rsidR="004E043B" w:rsidRPr="00A778DB" w:rsidRDefault="004E043B" w:rsidP="004E04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8DB">
        <w:rPr>
          <w:sz w:val="28"/>
          <w:szCs w:val="28"/>
        </w:rPr>
        <w:t xml:space="preserve">по инициативе обучающегося или </w:t>
      </w:r>
      <w:r>
        <w:rPr>
          <w:sz w:val="28"/>
          <w:szCs w:val="28"/>
        </w:rPr>
        <w:t>организации, направившей его на обучение</w:t>
      </w:r>
      <w:r w:rsidRPr="00A778DB">
        <w:rPr>
          <w:sz w:val="28"/>
          <w:szCs w:val="28"/>
        </w:rPr>
        <w:t>;</w:t>
      </w:r>
    </w:p>
    <w:p w:rsidR="004E043B" w:rsidRPr="00A778DB" w:rsidRDefault="004E043B" w:rsidP="004E04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8DB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учреждения</w:t>
      </w:r>
      <w:r w:rsidRPr="00A778DB">
        <w:rPr>
          <w:sz w:val="28"/>
          <w:szCs w:val="28"/>
        </w:rPr>
        <w:t>,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</w:t>
      </w:r>
      <w:r>
        <w:rPr>
          <w:sz w:val="28"/>
          <w:szCs w:val="28"/>
        </w:rPr>
        <w:t xml:space="preserve"> в том числе отсутствия на занятиях без разрешения руководителя учебной группы, </w:t>
      </w:r>
      <w:r w:rsidRPr="00A778DB">
        <w:rPr>
          <w:sz w:val="28"/>
          <w:szCs w:val="28"/>
        </w:rPr>
        <w:t>а также в случае установления нарушения порядка приема</w:t>
      </w:r>
      <w:r>
        <w:rPr>
          <w:sz w:val="28"/>
          <w:szCs w:val="28"/>
        </w:rPr>
        <w:t xml:space="preserve"> и </w:t>
      </w:r>
      <w:r w:rsidRPr="00A778DB">
        <w:rPr>
          <w:sz w:val="28"/>
          <w:szCs w:val="28"/>
        </w:rPr>
        <w:t xml:space="preserve">его незаконное зачисление в </w:t>
      </w:r>
      <w:r>
        <w:rPr>
          <w:sz w:val="28"/>
          <w:szCs w:val="28"/>
        </w:rPr>
        <w:t>учреждение</w:t>
      </w:r>
      <w:r w:rsidRPr="00A778DB">
        <w:rPr>
          <w:sz w:val="28"/>
          <w:szCs w:val="28"/>
        </w:rPr>
        <w:t>;</w:t>
      </w:r>
    </w:p>
    <w:p w:rsidR="004E043B" w:rsidRPr="00A778DB" w:rsidRDefault="004E043B" w:rsidP="004E04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8DB">
        <w:rPr>
          <w:sz w:val="28"/>
          <w:szCs w:val="28"/>
        </w:rPr>
        <w:t xml:space="preserve">по обстоятельствам, не зависящим от воли обучающегося и </w:t>
      </w:r>
      <w:r>
        <w:rPr>
          <w:sz w:val="28"/>
          <w:szCs w:val="28"/>
        </w:rPr>
        <w:t>учреждения,</w:t>
      </w:r>
      <w:r w:rsidRPr="00A778DB">
        <w:rPr>
          <w:sz w:val="28"/>
          <w:szCs w:val="28"/>
        </w:rPr>
        <w:t xml:space="preserve"> в том числе в случае ликвидации </w:t>
      </w:r>
      <w:r>
        <w:rPr>
          <w:sz w:val="28"/>
          <w:szCs w:val="28"/>
        </w:rPr>
        <w:t>учреждения.</w:t>
      </w:r>
    </w:p>
    <w:p w:rsidR="004E043B" w:rsidRPr="00A778DB" w:rsidRDefault="004E043B" w:rsidP="004E04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8DB">
        <w:rPr>
          <w:sz w:val="28"/>
          <w:szCs w:val="28"/>
        </w:rPr>
        <w:t xml:space="preserve">Досрочное прекращение образовательных отношений по инициативе обучающегося или </w:t>
      </w:r>
      <w:r>
        <w:rPr>
          <w:sz w:val="28"/>
          <w:szCs w:val="28"/>
        </w:rPr>
        <w:t>организации, направившей его на обучение,</w:t>
      </w:r>
      <w:r w:rsidRPr="00A778DB">
        <w:rPr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sz w:val="28"/>
          <w:szCs w:val="28"/>
        </w:rPr>
        <w:t>Учреждением</w:t>
      </w:r>
      <w:r w:rsidRPr="00A778DB">
        <w:rPr>
          <w:sz w:val="28"/>
          <w:szCs w:val="28"/>
        </w:rPr>
        <w:t>.</w:t>
      </w:r>
    </w:p>
    <w:p w:rsidR="004E043B" w:rsidRPr="00A778DB" w:rsidRDefault="004E043B" w:rsidP="004E04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78DB">
        <w:rPr>
          <w:sz w:val="28"/>
          <w:szCs w:val="28"/>
        </w:rPr>
        <w:t xml:space="preserve">Основанием для прекращения образовательных отношений является </w:t>
      </w:r>
      <w:r>
        <w:rPr>
          <w:sz w:val="28"/>
          <w:szCs w:val="28"/>
        </w:rPr>
        <w:t>приказ начальника Учреждения</w:t>
      </w:r>
      <w:r w:rsidRPr="00A778DB">
        <w:rPr>
          <w:sz w:val="28"/>
          <w:szCs w:val="28"/>
        </w:rPr>
        <w:t xml:space="preserve"> об отчислении обучающегося</w:t>
      </w:r>
      <w:r>
        <w:rPr>
          <w:sz w:val="28"/>
          <w:szCs w:val="28"/>
        </w:rPr>
        <w:t xml:space="preserve">. </w:t>
      </w:r>
      <w:r w:rsidRPr="00A778DB">
        <w:rPr>
          <w:sz w:val="28"/>
          <w:szCs w:val="28"/>
        </w:rPr>
        <w:t xml:space="preserve">Если с </w:t>
      </w:r>
      <w:r>
        <w:rPr>
          <w:sz w:val="28"/>
          <w:szCs w:val="28"/>
        </w:rPr>
        <w:t xml:space="preserve">организацией, которая направила </w:t>
      </w:r>
      <w:r w:rsidRPr="00A778DB">
        <w:rPr>
          <w:sz w:val="28"/>
          <w:szCs w:val="28"/>
        </w:rPr>
        <w:t>обучающегося</w:t>
      </w:r>
      <w:r>
        <w:rPr>
          <w:sz w:val="28"/>
          <w:szCs w:val="28"/>
        </w:rPr>
        <w:t>,</w:t>
      </w:r>
      <w:r w:rsidRPr="00A778DB">
        <w:rPr>
          <w:sz w:val="28"/>
          <w:szCs w:val="28"/>
        </w:rPr>
        <w:t xml:space="preserve"> заключен договор </w:t>
      </w:r>
      <w:r>
        <w:rPr>
          <w:sz w:val="28"/>
          <w:szCs w:val="28"/>
        </w:rPr>
        <w:t xml:space="preserve">(государственный контракт) </w:t>
      </w:r>
      <w:r w:rsidRPr="00A778DB">
        <w:rPr>
          <w:sz w:val="28"/>
          <w:szCs w:val="28"/>
        </w:rPr>
        <w:t>об оказании пла</w:t>
      </w:r>
      <w:r>
        <w:rPr>
          <w:sz w:val="28"/>
          <w:szCs w:val="28"/>
        </w:rPr>
        <w:t>тных образовательных услуг, досрочное прекращение</w:t>
      </w:r>
      <w:r w:rsidRPr="00A778DB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 xml:space="preserve">услуг осуществляется по согласованию сторон. </w:t>
      </w:r>
      <w:r w:rsidRPr="00A778DB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>Учреждения</w:t>
      </w:r>
      <w:r w:rsidRPr="00A778DB">
        <w:rPr>
          <w:sz w:val="28"/>
          <w:szCs w:val="28"/>
        </w:rPr>
        <w:t xml:space="preserve"> прекращаются с даты его отчисления.</w:t>
      </w:r>
    </w:p>
    <w:p w:rsidR="004E043B" w:rsidRDefault="004E043B" w:rsidP="004E04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78DB">
        <w:rPr>
          <w:sz w:val="28"/>
          <w:szCs w:val="28"/>
        </w:rPr>
        <w:t xml:space="preserve">ри досрочном прекращении образовательных отношений </w:t>
      </w:r>
      <w:r>
        <w:rPr>
          <w:sz w:val="28"/>
          <w:szCs w:val="28"/>
        </w:rPr>
        <w:t>учебная часть учреждения</w:t>
      </w:r>
      <w:r w:rsidRPr="00A778DB">
        <w:rPr>
          <w:sz w:val="28"/>
          <w:szCs w:val="28"/>
        </w:rPr>
        <w:t xml:space="preserve">, в трехдневный срок после издания </w:t>
      </w:r>
      <w:r>
        <w:rPr>
          <w:sz w:val="28"/>
          <w:szCs w:val="28"/>
        </w:rPr>
        <w:t>приказа начальника,</w:t>
      </w:r>
      <w:r w:rsidRPr="00A778DB">
        <w:rPr>
          <w:sz w:val="28"/>
          <w:szCs w:val="28"/>
        </w:rPr>
        <w:t xml:space="preserve"> об отчи</w:t>
      </w:r>
      <w:r>
        <w:rPr>
          <w:sz w:val="28"/>
          <w:szCs w:val="28"/>
        </w:rPr>
        <w:t xml:space="preserve">слении обучающегося, выдает </w:t>
      </w:r>
      <w:r w:rsidRPr="00A778DB">
        <w:rPr>
          <w:sz w:val="28"/>
          <w:szCs w:val="28"/>
        </w:rPr>
        <w:t>отчисленному</w:t>
      </w:r>
      <w:r>
        <w:rPr>
          <w:sz w:val="28"/>
          <w:szCs w:val="28"/>
        </w:rPr>
        <w:t xml:space="preserve"> лицу</w:t>
      </w:r>
      <w:r w:rsidRPr="00A778DB">
        <w:rPr>
          <w:sz w:val="28"/>
          <w:szCs w:val="28"/>
        </w:rPr>
        <w:t xml:space="preserve"> справку</w:t>
      </w:r>
      <w:r>
        <w:rPr>
          <w:sz w:val="28"/>
          <w:szCs w:val="28"/>
        </w:rPr>
        <w:t xml:space="preserve"> о</w:t>
      </w:r>
      <w:r w:rsidRPr="00A778DB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 прослушанных часов в рамках изучаемой программы.</w:t>
      </w: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E043B" w:rsidRDefault="004E043B" w:rsidP="004E043B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</w:t>
      </w:r>
      <w:r w:rsidRPr="00546909">
        <w:rPr>
          <w:b/>
          <w:sz w:val="28"/>
          <w:szCs w:val="28"/>
        </w:rPr>
        <w:t>осстановление отчисленных лиц.</w:t>
      </w:r>
    </w:p>
    <w:p w:rsidR="004E043B" w:rsidRPr="00546909" w:rsidRDefault="004E043B" w:rsidP="004E04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6909">
        <w:rPr>
          <w:sz w:val="28"/>
          <w:szCs w:val="28"/>
        </w:rPr>
        <w:t>Лицо, отчисленное из</w:t>
      </w:r>
      <w:r>
        <w:rPr>
          <w:sz w:val="28"/>
          <w:szCs w:val="28"/>
        </w:rPr>
        <w:t xml:space="preserve"> числа слушателей</w:t>
      </w:r>
      <w:r w:rsidRPr="0054690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546909">
        <w:rPr>
          <w:sz w:val="28"/>
          <w:szCs w:val="28"/>
        </w:rPr>
        <w:t>, по инициативе обучающегося</w:t>
      </w:r>
      <w:r>
        <w:rPr>
          <w:sz w:val="28"/>
          <w:szCs w:val="28"/>
        </w:rPr>
        <w:t xml:space="preserve"> (организации, направившей его на обучение)</w:t>
      </w:r>
      <w:r w:rsidRPr="00546909">
        <w:rPr>
          <w:sz w:val="28"/>
          <w:szCs w:val="28"/>
        </w:rPr>
        <w:t xml:space="preserve"> до завершения освоения </w:t>
      </w:r>
      <w:r>
        <w:rPr>
          <w:sz w:val="28"/>
          <w:szCs w:val="28"/>
        </w:rPr>
        <w:t>дополнительной профессиональной образовательной программы (повышения квалификации)</w:t>
      </w:r>
      <w:r w:rsidRPr="00546909">
        <w:rPr>
          <w:sz w:val="28"/>
          <w:szCs w:val="28"/>
        </w:rPr>
        <w:t xml:space="preserve">, имеет право на восстановление для обучения в течение </w:t>
      </w:r>
      <w:r>
        <w:rPr>
          <w:sz w:val="28"/>
          <w:szCs w:val="28"/>
        </w:rPr>
        <w:t>года</w:t>
      </w:r>
      <w:r w:rsidRPr="00546909">
        <w:rPr>
          <w:sz w:val="28"/>
          <w:szCs w:val="28"/>
        </w:rPr>
        <w:t xml:space="preserve"> после отчисления при наличии свободных мест и с сохранением прежних условий обучения</w:t>
      </w:r>
      <w:r>
        <w:rPr>
          <w:sz w:val="28"/>
          <w:szCs w:val="28"/>
        </w:rPr>
        <w:t>.</w:t>
      </w:r>
    </w:p>
    <w:p w:rsidR="004E043B" w:rsidRPr="00546909" w:rsidRDefault="004E043B" w:rsidP="004E043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отчисленных лиц осуществляется только по ходатайству руководителей организаций, направивших данных лиц на </w:t>
      </w:r>
      <w:r>
        <w:rPr>
          <w:sz w:val="28"/>
          <w:szCs w:val="28"/>
        </w:rPr>
        <w:lastRenderedPageBreak/>
        <w:t xml:space="preserve">обучение, на основании приказа начальника Учреждения и заключения нового договора об оказании образовательных услуг (в случаях, если образовательные услуги осуществлялись на платной основе). </w:t>
      </w:r>
    </w:p>
    <w:p w:rsidR="004E043B" w:rsidRDefault="004E043B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4E043B" w:rsidRDefault="004E043B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B36B4D" w:rsidRDefault="00B36B4D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</w:p>
    <w:p w:rsidR="004E043B" w:rsidRDefault="004E043B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ind w:left="6379"/>
        <w:jc w:val="right"/>
        <w:rPr>
          <w:bCs/>
          <w:color w:val="000000"/>
          <w:spacing w:val="-2"/>
          <w:sz w:val="28"/>
          <w:szCs w:val="28"/>
        </w:rPr>
      </w:pPr>
      <w:r w:rsidRPr="00887A1F">
        <w:rPr>
          <w:bCs/>
          <w:color w:val="000000"/>
          <w:spacing w:val="-2"/>
          <w:sz w:val="28"/>
          <w:szCs w:val="28"/>
        </w:rPr>
        <w:lastRenderedPageBreak/>
        <w:t>Приложение № 2</w:t>
      </w:r>
    </w:p>
    <w:p w:rsidR="004E043B" w:rsidRPr="00887A1F" w:rsidRDefault="004E043B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ind w:left="6379"/>
        <w:jc w:val="right"/>
        <w:rPr>
          <w:bCs/>
          <w:color w:val="000000"/>
          <w:spacing w:val="-2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E043B" w:rsidRPr="00CA66D8" w:rsidTr="00B36B4D">
        <w:tc>
          <w:tcPr>
            <w:tcW w:w="9498" w:type="dxa"/>
          </w:tcPr>
          <w:p w:rsidR="004E043B" w:rsidRPr="00CA66D8" w:rsidRDefault="004E043B" w:rsidP="00B36B4D">
            <w:pPr>
              <w:widowControl w:val="0"/>
              <w:autoSpaceDE w:val="0"/>
              <w:autoSpaceDN w:val="0"/>
              <w:adjustRightInd w:val="0"/>
              <w:ind w:left="5704"/>
              <w:jc w:val="both"/>
            </w:pPr>
            <w:r>
              <w:t>УТВЕРЖДЕНО</w:t>
            </w:r>
          </w:p>
        </w:tc>
      </w:tr>
      <w:tr w:rsidR="004E043B" w:rsidRPr="00CA66D8" w:rsidTr="00B36B4D">
        <w:tc>
          <w:tcPr>
            <w:tcW w:w="9498" w:type="dxa"/>
          </w:tcPr>
          <w:p w:rsidR="004E043B" w:rsidRDefault="004E043B" w:rsidP="00B36B4D">
            <w:pPr>
              <w:widowControl w:val="0"/>
              <w:autoSpaceDE w:val="0"/>
              <w:autoSpaceDN w:val="0"/>
              <w:adjustRightInd w:val="0"/>
              <w:ind w:left="5704"/>
              <w:jc w:val="both"/>
            </w:pPr>
            <w:r>
              <w:t>приказом начальника</w:t>
            </w:r>
          </w:p>
          <w:p w:rsidR="004E043B" w:rsidRDefault="004E043B" w:rsidP="00B36B4D">
            <w:pPr>
              <w:widowControl w:val="0"/>
              <w:autoSpaceDE w:val="0"/>
              <w:autoSpaceDN w:val="0"/>
              <w:adjustRightInd w:val="0"/>
              <w:ind w:left="5704"/>
              <w:jc w:val="both"/>
            </w:pPr>
            <w:r>
              <w:t>ГОБУ ДПО «УМЦ по ГО ЧС и ПБ»</w:t>
            </w:r>
          </w:p>
          <w:p w:rsidR="004E043B" w:rsidRDefault="004E043B" w:rsidP="00B36B4D">
            <w:pPr>
              <w:widowControl w:val="0"/>
              <w:autoSpaceDE w:val="0"/>
              <w:autoSpaceDN w:val="0"/>
              <w:adjustRightInd w:val="0"/>
              <w:ind w:left="5704"/>
              <w:jc w:val="both"/>
            </w:pPr>
            <w:r w:rsidRPr="00F058B2">
              <w:t>от 09.01.2019 г. № 6-п</w:t>
            </w:r>
            <w:r w:rsidRPr="00CA66D8">
              <w:t xml:space="preserve"> </w:t>
            </w:r>
          </w:p>
          <w:p w:rsidR="009459D5" w:rsidRPr="00CA66D8" w:rsidRDefault="009459D5" w:rsidP="00B36B4D">
            <w:pPr>
              <w:widowControl w:val="0"/>
              <w:autoSpaceDE w:val="0"/>
              <w:autoSpaceDN w:val="0"/>
              <w:adjustRightInd w:val="0"/>
              <w:ind w:left="5704"/>
              <w:jc w:val="both"/>
            </w:pPr>
          </w:p>
        </w:tc>
      </w:tr>
    </w:tbl>
    <w:p w:rsidR="004E043B" w:rsidRPr="0064265C" w:rsidRDefault="004E043B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  <w:szCs w:val="28"/>
        </w:rPr>
      </w:pPr>
      <w:r w:rsidRPr="0064265C">
        <w:rPr>
          <w:b/>
          <w:color w:val="000000"/>
          <w:spacing w:val="-2"/>
          <w:sz w:val="28"/>
          <w:szCs w:val="28"/>
        </w:rPr>
        <w:t xml:space="preserve">Нормы времени для выполнения преподавательским составом учебной, </w:t>
      </w:r>
    </w:p>
    <w:p w:rsidR="004E043B" w:rsidRDefault="004E043B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4265C">
        <w:rPr>
          <w:b/>
          <w:color w:val="000000"/>
          <w:sz w:val="28"/>
          <w:szCs w:val="28"/>
        </w:rPr>
        <w:t xml:space="preserve">методической, </w:t>
      </w:r>
      <w:r w:rsidRPr="0064265C">
        <w:rPr>
          <w:b/>
          <w:color w:val="000000"/>
          <w:spacing w:val="-1"/>
          <w:sz w:val="28"/>
          <w:szCs w:val="28"/>
        </w:rPr>
        <w:t xml:space="preserve">научно-практической, </w:t>
      </w:r>
      <w:r w:rsidRPr="0064265C">
        <w:rPr>
          <w:b/>
          <w:color w:val="000000"/>
          <w:sz w:val="28"/>
          <w:szCs w:val="28"/>
        </w:rPr>
        <w:t xml:space="preserve">организационной </w:t>
      </w:r>
    </w:p>
    <w:p w:rsidR="004E043B" w:rsidRPr="00C20C45" w:rsidRDefault="004E043B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4265C">
        <w:rPr>
          <w:b/>
          <w:color w:val="000000"/>
          <w:sz w:val="28"/>
          <w:szCs w:val="28"/>
        </w:rPr>
        <w:t>и других видов работ</w:t>
      </w:r>
    </w:p>
    <w:p w:rsidR="004E043B" w:rsidRPr="0061318A" w:rsidRDefault="004E043B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4E043B" w:rsidRPr="0061318A" w:rsidRDefault="004E043B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Таблица 1</w:t>
      </w:r>
    </w:p>
    <w:p w:rsidR="004E043B" w:rsidRDefault="004E043B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jc w:val="center"/>
        <w:rPr>
          <w:b/>
          <w:color w:val="000000"/>
          <w:spacing w:val="-2"/>
          <w:sz w:val="28"/>
          <w:szCs w:val="28"/>
        </w:rPr>
      </w:pPr>
      <w:r w:rsidRPr="004F067E">
        <w:rPr>
          <w:b/>
          <w:color w:val="000000"/>
          <w:spacing w:val="-2"/>
          <w:sz w:val="28"/>
          <w:szCs w:val="28"/>
        </w:rPr>
        <w:t xml:space="preserve">Нормы времени для выполнения преподавательским составом </w:t>
      </w:r>
    </w:p>
    <w:p w:rsidR="004E043B" w:rsidRPr="004F067E" w:rsidRDefault="004E043B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jc w:val="center"/>
        <w:rPr>
          <w:b/>
          <w:color w:val="000000"/>
          <w:spacing w:val="-2"/>
        </w:rPr>
      </w:pPr>
      <w:r w:rsidRPr="004F067E">
        <w:rPr>
          <w:b/>
          <w:color w:val="000000"/>
          <w:spacing w:val="-2"/>
          <w:sz w:val="28"/>
          <w:szCs w:val="28"/>
        </w:rPr>
        <w:t>учебной работы</w:t>
      </w:r>
    </w:p>
    <w:p w:rsidR="004E043B" w:rsidRPr="004F067E" w:rsidRDefault="004E043B" w:rsidP="004E043B">
      <w:pPr>
        <w:widowControl w:val="0"/>
        <w:shd w:val="clear" w:color="auto" w:fill="FFFFFF"/>
        <w:tabs>
          <w:tab w:val="left" w:leader="underscore" w:pos="9283"/>
        </w:tabs>
        <w:autoSpaceDE w:val="0"/>
        <w:autoSpaceDN w:val="0"/>
        <w:adjustRightInd w:val="0"/>
        <w:jc w:val="center"/>
        <w:rPr>
          <w:b/>
          <w:color w:val="000000"/>
          <w:spacing w:val="-2"/>
        </w:rPr>
      </w:pPr>
    </w:p>
    <w:tbl>
      <w:tblPr>
        <w:tblStyle w:val="ad"/>
        <w:tblW w:w="9498" w:type="dxa"/>
        <w:tblInd w:w="-5" w:type="dxa"/>
        <w:tblLook w:val="01E0" w:firstRow="1" w:lastRow="1" w:firstColumn="1" w:lastColumn="1" w:noHBand="0" w:noVBand="0"/>
      </w:tblPr>
      <w:tblGrid>
        <w:gridCol w:w="709"/>
        <w:gridCol w:w="3544"/>
        <w:gridCol w:w="1984"/>
        <w:gridCol w:w="3261"/>
      </w:tblGrid>
      <w:tr w:rsidR="004E043B" w:rsidRPr="00466C37" w:rsidTr="00B36B4D">
        <w:trPr>
          <w:tblHeader/>
        </w:trPr>
        <w:tc>
          <w:tcPr>
            <w:tcW w:w="709" w:type="dxa"/>
            <w:vAlign w:val="center"/>
          </w:tcPr>
          <w:p w:rsidR="004E043B" w:rsidRPr="00466C37" w:rsidRDefault="004E043B" w:rsidP="00B36B4D">
            <w:pPr>
              <w:tabs>
                <w:tab w:val="left" w:leader="underscore" w:pos="9283"/>
              </w:tabs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66C37">
              <w:rPr>
                <w:b/>
                <w:color w:val="000000"/>
                <w:spacing w:val="-2"/>
                <w:sz w:val="20"/>
                <w:szCs w:val="20"/>
              </w:rPr>
              <w:t>№</w:t>
            </w:r>
          </w:p>
          <w:p w:rsidR="004E043B" w:rsidRPr="00466C37" w:rsidRDefault="004E043B" w:rsidP="00B36B4D">
            <w:pPr>
              <w:tabs>
                <w:tab w:val="left" w:leader="underscore" w:pos="9283"/>
              </w:tabs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66C37">
              <w:rPr>
                <w:b/>
                <w:color w:val="000000"/>
                <w:spacing w:val="-2"/>
                <w:sz w:val="20"/>
                <w:szCs w:val="20"/>
              </w:rPr>
              <w:t>п/п</w:t>
            </w:r>
          </w:p>
        </w:tc>
        <w:tc>
          <w:tcPr>
            <w:tcW w:w="3544" w:type="dxa"/>
            <w:vAlign w:val="center"/>
          </w:tcPr>
          <w:p w:rsidR="004E043B" w:rsidRPr="00466C37" w:rsidRDefault="004E043B" w:rsidP="00B36B4D">
            <w:pPr>
              <w:tabs>
                <w:tab w:val="left" w:leader="underscore" w:pos="9283"/>
              </w:tabs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66C37">
              <w:rPr>
                <w:b/>
                <w:color w:val="000000"/>
                <w:spacing w:val="-2"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  <w:vAlign w:val="center"/>
          </w:tcPr>
          <w:p w:rsidR="004E043B" w:rsidRDefault="004E043B" w:rsidP="00B36B4D">
            <w:pPr>
              <w:tabs>
                <w:tab w:val="left" w:leader="underscore" w:pos="9283"/>
              </w:tabs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66C37">
              <w:rPr>
                <w:b/>
                <w:color w:val="000000"/>
                <w:spacing w:val="-2"/>
                <w:sz w:val="20"/>
                <w:szCs w:val="20"/>
              </w:rPr>
              <w:t xml:space="preserve">Единица </w:t>
            </w:r>
          </w:p>
          <w:p w:rsidR="004E043B" w:rsidRPr="00466C37" w:rsidRDefault="004E043B" w:rsidP="00B36B4D">
            <w:pPr>
              <w:tabs>
                <w:tab w:val="left" w:leader="underscore" w:pos="9283"/>
              </w:tabs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66C37">
              <w:rPr>
                <w:b/>
                <w:color w:val="000000"/>
                <w:spacing w:val="-2"/>
                <w:sz w:val="20"/>
                <w:szCs w:val="20"/>
              </w:rPr>
              <w:t>измерения</w:t>
            </w:r>
          </w:p>
        </w:tc>
        <w:tc>
          <w:tcPr>
            <w:tcW w:w="3261" w:type="dxa"/>
            <w:vAlign w:val="center"/>
          </w:tcPr>
          <w:p w:rsidR="004E043B" w:rsidRPr="00466C37" w:rsidRDefault="004E043B" w:rsidP="00B36B4D">
            <w:pPr>
              <w:tabs>
                <w:tab w:val="left" w:leader="underscore" w:pos="9283"/>
              </w:tabs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66C37">
              <w:rPr>
                <w:b/>
                <w:color w:val="000000"/>
                <w:spacing w:val="-2"/>
                <w:sz w:val="20"/>
                <w:szCs w:val="20"/>
              </w:rPr>
              <w:t>Норма времени</w:t>
            </w:r>
          </w:p>
        </w:tc>
      </w:tr>
      <w:tr w:rsidR="004E043B" w:rsidRPr="00466C37" w:rsidTr="00B36B4D">
        <w:trPr>
          <w:tblHeader/>
        </w:trPr>
        <w:tc>
          <w:tcPr>
            <w:tcW w:w="709" w:type="dxa"/>
            <w:vAlign w:val="center"/>
          </w:tcPr>
          <w:p w:rsidR="004E043B" w:rsidRPr="00466C37" w:rsidRDefault="004E043B" w:rsidP="00B36B4D">
            <w:pPr>
              <w:tabs>
                <w:tab w:val="left" w:leader="underscore" w:pos="9283"/>
              </w:tabs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66C37">
              <w:rPr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4E043B" w:rsidRPr="00466C37" w:rsidRDefault="004E043B" w:rsidP="00B36B4D">
            <w:pPr>
              <w:tabs>
                <w:tab w:val="left" w:leader="underscore" w:pos="9283"/>
              </w:tabs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66C37">
              <w:rPr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E043B" w:rsidRPr="00466C37" w:rsidRDefault="004E043B" w:rsidP="00B36B4D">
            <w:pPr>
              <w:tabs>
                <w:tab w:val="left" w:leader="underscore" w:pos="9283"/>
              </w:tabs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66C37">
              <w:rPr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4E043B" w:rsidRPr="00466C37" w:rsidRDefault="004E043B" w:rsidP="00B36B4D">
            <w:pPr>
              <w:tabs>
                <w:tab w:val="left" w:leader="underscore" w:pos="9283"/>
              </w:tabs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466C37">
              <w:rPr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</w:tr>
      <w:tr w:rsidR="004E043B" w:rsidRPr="00570D1F" w:rsidTr="00B36B4D">
        <w:tc>
          <w:tcPr>
            <w:tcW w:w="709" w:type="dxa"/>
          </w:tcPr>
          <w:p w:rsidR="004E043B" w:rsidRPr="00570D1F" w:rsidRDefault="004E043B" w:rsidP="004E043B">
            <w:pPr>
              <w:numPr>
                <w:ilvl w:val="0"/>
                <w:numId w:val="1"/>
              </w:numPr>
              <w:tabs>
                <w:tab w:val="left" w:leader="underscore" w:pos="9283"/>
              </w:tabs>
              <w:ind w:left="0" w:firstLine="17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3544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jc w:val="both"/>
              <w:rPr>
                <w:color w:val="000000"/>
                <w:spacing w:val="-2"/>
              </w:rPr>
            </w:pPr>
            <w:r w:rsidRPr="00570D1F">
              <w:rPr>
                <w:color w:val="000000"/>
                <w:spacing w:val="-4"/>
              </w:rPr>
              <w:t>Чтение лекций</w:t>
            </w:r>
          </w:p>
        </w:tc>
        <w:tc>
          <w:tcPr>
            <w:tcW w:w="1984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6"/>
              </w:rPr>
              <w:t>Ч</w:t>
            </w:r>
            <w:r w:rsidRPr="00570D1F">
              <w:rPr>
                <w:color w:val="000000"/>
                <w:spacing w:val="-6"/>
              </w:rPr>
              <w:t xml:space="preserve">асы на 1 </w:t>
            </w:r>
            <w:r w:rsidRPr="00570D1F">
              <w:rPr>
                <w:color w:val="000000"/>
                <w:spacing w:val="-5"/>
              </w:rPr>
              <w:t>учебную группу</w:t>
            </w:r>
          </w:p>
        </w:tc>
        <w:tc>
          <w:tcPr>
            <w:tcW w:w="3261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rPr>
                <w:color w:val="000000"/>
                <w:spacing w:val="-2"/>
              </w:rPr>
            </w:pPr>
            <w:r w:rsidRPr="00570D1F">
              <w:rPr>
                <w:color w:val="000000"/>
                <w:spacing w:val="-2"/>
              </w:rPr>
              <w:t>1 час за академический час занятий, предусмотренный учебной программой</w:t>
            </w:r>
          </w:p>
        </w:tc>
      </w:tr>
      <w:tr w:rsidR="004E043B" w:rsidRPr="00570D1F" w:rsidTr="00B36B4D">
        <w:tc>
          <w:tcPr>
            <w:tcW w:w="709" w:type="dxa"/>
          </w:tcPr>
          <w:p w:rsidR="004E043B" w:rsidRPr="00570D1F" w:rsidRDefault="004E043B" w:rsidP="004E043B">
            <w:pPr>
              <w:numPr>
                <w:ilvl w:val="0"/>
                <w:numId w:val="1"/>
              </w:numPr>
              <w:tabs>
                <w:tab w:val="left" w:leader="underscore" w:pos="9283"/>
              </w:tabs>
              <w:ind w:left="0" w:firstLine="17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3544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jc w:val="both"/>
              <w:rPr>
                <w:color w:val="000000"/>
                <w:spacing w:val="-2"/>
              </w:rPr>
            </w:pPr>
            <w:r w:rsidRPr="00570D1F">
              <w:rPr>
                <w:color w:val="000000"/>
                <w:spacing w:val="-5"/>
              </w:rPr>
              <w:t>Проведение</w:t>
            </w:r>
            <w:r w:rsidRPr="00570D1F">
              <w:rPr>
                <w:color w:val="000000"/>
              </w:rPr>
              <w:t xml:space="preserve"> </w:t>
            </w:r>
            <w:r w:rsidRPr="00570D1F">
              <w:rPr>
                <w:color w:val="000000"/>
                <w:spacing w:val="-5"/>
              </w:rPr>
              <w:t xml:space="preserve">практических </w:t>
            </w:r>
            <w:r w:rsidRPr="00570D1F">
              <w:rPr>
                <w:color w:val="000000"/>
                <w:spacing w:val="-2"/>
              </w:rPr>
              <w:t>занятий, семинаров</w:t>
            </w:r>
          </w:p>
        </w:tc>
        <w:tc>
          <w:tcPr>
            <w:tcW w:w="1984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6"/>
              </w:rPr>
              <w:t>Ч</w:t>
            </w:r>
            <w:r w:rsidRPr="00570D1F">
              <w:rPr>
                <w:color w:val="000000"/>
                <w:spacing w:val="-6"/>
              </w:rPr>
              <w:t xml:space="preserve">асы на 1 </w:t>
            </w:r>
            <w:r w:rsidRPr="00570D1F">
              <w:rPr>
                <w:color w:val="000000"/>
                <w:spacing w:val="-5"/>
              </w:rPr>
              <w:t>учебную группу</w:t>
            </w:r>
          </w:p>
        </w:tc>
        <w:tc>
          <w:tcPr>
            <w:tcW w:w="3261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jc w:val="both"/>
              <w:rPr>
                <w:color w:val="000000"/>
                <w:spacing w:val="-2"/>
              </w:rPr>
            </w:pPr>
            <w:r w:rsidRPr="00570D1F">
              <w:rPr>
                <w:color w:val="000000"/>
                <w:spacing w:val="-2"/>
              </w:rPr>
              <w:t>1 час за академический час занятий, предусмотренный учебной программой</w:t>
            </w:r>
          </w:p>
        </w:tc>
      </w:tr>
      <w:tr w:rsidR="004E043B" w:rsidRPr="00570D1F" w:rsidTr="00B36B4D">
        <w:tc>
          <w:tcPr>
            <w:tcW w:w="709" w:type="dxa"/>
          </w:tcPr>
          <w:p w:rsidR="004E043B" w:rsidRPr="00570D1F" w:rsidRDefault="004E043B" w:rsidP="004E043B">
            <w:pPr>
              <w:numPr>
                <w:ilvl w:val="0"/>
                <w:numId w:val="1"/>
              </w:numPr>
              <w:tabs>
                <w:tab w:val="left" w:leader="underscore" w:pos="9283"/>
              </w:tabs>
              <w:ind w:left="0" w:firstLine="17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3544" w:type="dxa"/>
          </w:tcPr>
          <w:p w:rsidR="004E043B" w:rsidRPr="00570D1F" w:rsidRDefault="004E043B" w:rsidP="00B36B4D">
            <w:pPr>
              <w:shd w:val="clear" w:color="auto" w:fill="FFFFFF"/>
              <w:tabs>
                <w:tab w:val="left" w:pos="2218"/>
              </w:tabs>
              <w:jc w:val="both"/>
              <w:rPr>
                <w:sz w:val="20"/>
                <w:szCs w:val="20"/>
              </w:rPr>
            </w:pPr>
            <w:r w:rsidRPr="00570D1F">
              <w:rPr>
                <w:color w:val="000000"/>
                <w:spacing w:val="1"/>
              </w:rPr>
              <w:t>Проведение деловых игр</w:t>
            </w:r>
            <w:r w:rsidRPr="00570D1F">
              <w:rPr>
                <w:color w:val="000000"/>
                <w:spacing w:val="-5"/>
              </w:rPr>
              <w:t xml:space="preserve">, </w:t>
            </w:r>
            <w:r w:rsidRPr="00570D1F">
              <w:rPr>
                <w:color w:val="000000"/>
                <w:spacing w:val="-2"/>
              </w:rPr>
              <w:t>круглых столов</w:t>
            </w:r>
          </w:p>
        </w:tc>
        <w:tc>
          <w:tcPr>
            <w:tcW w:w="1984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6"/>
              </w:rPr>
              <w:t>Ч</w:t>
            </w:r>
            <w:r w:rsidRPr="00570D1F">
              <w:rPr>
                <w:color w:val="000000"/>
                <w:spacing w:val="-6"/>
              </w:rPr>
              <w:t xml:space="preserve">асы на 1 </w:t>
            </w:r>
            <w:r w:rsidRPr="00570D1F">
              <w:rPr>
                <w:color w:val="000000"/>
                <w:spacing w:val="-5"/>
              </w:rPr>
              <w:t>учебную группу</w:t>
            </w:r>
          </w:p>
        </w:tc>
        <w:tc>
          <w:tcPr>
            <w:tcW w:w="3261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jc w:val="both"/>
              <w:rPr>
                <w:color w:val="000000"/>
                <w:spacing w:val="-2"/>
              </w:rPr>
            </w:pPr>
            <w:r w:rsidRPr="00570D1F">
              <w:rPr>
                <w:color w:val="000000"/>
                <w:spacing w:val="-2"/>
              </w:rPr>
              <w:t>1 час за академический час занятий, предусмотренный учебной программой. Количество преподавателей определяет руководство учреждения</w:t>
            </w:r>
          </w:p>
        </w:tc>
      </w:tr>
      <w:tr w:rsidR="004E043B" w:rsidRPr="00570D1F" w:rsidTr="00B36B4D">
        <w:tc>
          <w:tcPr>
            <w:tcW w:w="709" w:type="dxa"/>
          </w:tcPr>
          <w:p w:rsidR="004E043B" w:rsidRPr="00570D1F" w:rsidRDefault="004E043B" w:rsidP="004E043B">
            <w:pPr>
              <w:numPr>
                <w:ilvl w:val="0"/>
                <w:numId w:val="1"/>
              </w:numPr>
              <w:tabs>
                <w:tab w:val="left" w:leader="underscore" w:pos="9283"/>
              </w:tabs>
              <w:ind w:left="0" w:firstLine="17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3544" w:type="dxa"/>
          </w:tcPr>
          <w:p w:rsidR="004E043B" w:rsidRPr="00570D1F" w:rsidRDefault="004E043B" w:rsidP="00B36B4D">
            <w:pPr>
              <w:shd w:val="clear" w:color="auto" w:fill="FFFFFF"/>
              <w:tabs>
                <w:tab w:val="left" w:pos="2218"/>
              </w:tabs>
              <w:jc w:val="both"/>
              <w:rPr>
                <w:color w:val="000000"/>
                <w:spacing w:val="1"/>
              </w:rPr>
            </w:pPr>
            <w:r w:rsidRPr="00570D1F">
              <w:rPr>
                <w:color w:val="000000"/>
                <w:spacing w:val="1"/>
              </w:rPr>
              <w:t>Руководство обучением слушателей, занимающихся по очно-заочной форме</w:t>
            </w:r>
          </w:p>
        </w:tc>
        <w:tc>
          <w:tcPr>
            <w:tcW w:w="1984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Ч</w:t>
            </w:r>
            <w:r w:rsidRPr="00570D1F">
              <w:rPr>
                <w:color w:val="000000"/>
                <w:spacing w:val="-6"/>
              </w:rPr>
              <w:t>асы на группу</w:t>
            </w:r>
          </w:p>
        </w:tc>
        <w:tc>
          <w:tcPr>
            <w:tcW w:w="3261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</w:t>
            </w:r>
            <w:r w:rsidRPr="00570D1F">
              <w:rPr>
                <w:color w:val="000000"/>
                <w:spacing w:val="-2"/>
              </w:rPr>
              <w:t>о 60 часов</w:t>
            </w:r>
          </w:p>
        </w:tc>
      </w:tr>
      <w:tr w:rsidR="004E043B" w:rsidRPr="00570D1F" w:rsidTr="00B36B4D">
        <w:tc>
          <w:tcPr>
            <w:tcW w:w="709" w:type="dxa"/>
          </w:tcPr>
          <w:p w:rsidR="004E043B" w:rsidRPr="00570D1F" w:rsidRDefault="004E043B" w:rsidP="004E043B">
            <w:pPr>
              <w:numPr>
                <w:ilvl w:val="0"/>
                <w:numId w:val="1"/>
              </w:numPr>
              <w:tabs>
                <w:tab w:val="left" w:leader="underscore" w:pos="9283"/>
              </w:tabs>
              <w:ind w:left="0" w:firstLine="17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3544" w:type="dxa"/>
          </w:tcPr>
          <w:p w:rsidR="004E043B" w:rsidRPr="00570D1F" w:rsidRDefault="004E043B" w:rsidP="00B36B4D">
            <w:pPr>
              <w:shd w:val="clear" w:color="auto" w:fill="FFFFFF"/>
              <w:tabs>
                <w:tab w:val="left" w:pos="2218"/>
              </w:tabs>
              <w:jc w:val="both"/>
              <w:rPr>
                <w:color w:val="000000"/>
                <w:spacing w:val="1"/>
              </w:rPr>
            </w:pPr>
            <w:r w:rsidRPr="00570D1F">
              <w:rPr>
                <w:color w:val="000000"/>
                <w:spacing w:val="1"/>
              </w:rPr>
              <w:t>Проведение консультаций со слушателями</w:t>
            </w:r>
          </w:p>
        </w:tc>
        <w:tc>
          <w:tcPr>
            <w:tcW w:w="1984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Ч</w:t>
            </w:r>
            <w:r w:rsidRPr="00570D1F">
              <w:rPr>
                <w:color w:val="000000"/>
                <w:spacing w:val="-6"/>
              </w:rPr>
              <w:t xml:space="preserve">асы на 1 </w:t>
            </w:r>
            <w:r w:rsidRPr="00570D1F">
              <w:rPr>
                <w:color w:val="000000"/>
                <w:spacing w:val="-5"/>
              </w:rPr>
              <w:t>учебную группу</w:t>
            </w:r>
          </w:p>
        </w:tc>
        <w:tc>
          <w:tcPr>
            <w:tcW w:w="3261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jc w:val="both"/>
              <w:rPr>
                <w:color w:val="000000"/>
                <w:spacing w:val="-2"/>
              </w:rPr>
            </w:pPr>
            <w:r w:rsidRPr="00570D1F">
              <w:rPr>
                <w:color w:val="000000"/>
                <w:spacing w:val="-2"/>
              </w:rPr>
              <w:t>10% от общего количества часов всех видов учебных занятий, предусмотренных учебными планами</w:t>
            </w:r>
          </w:p>
        </w:tc>
      </w:tr>
      <w:tr w:rsidR="004E043B" w:rsidRPr="00570D1F" w:rsidTr="00B36B4D">
        <w:tc>
          <w:tcPr>
            <w:tcW w:w="709" w:type="dxa"/>
          </w:tcPr>
          <w:p w:rsidR="004E043B" w:rsidRPr="00570D1F" w:rsidRDefault="004E043B" w:rsidP="004E043B">
            <w:pPr>
              <w:numPr>
                <w:ilvl w:val="0"/>
                <w:numId w:val="1"/>
              </w:numPr>
              <w:tabs>
                <w:tab w:val="left" w:leader="underscore" w:pos="9283"/>
              </w:tabs>
              <w:ind w:left="0" w:firstLine="17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3544" w:type="dxa"/>
          </w:tcPr>
          <w:p w:rsidR="004E043B" w:rsidRPr="00570D1F" w:rsidRDefault="004E043B" w:rsidP="00B36B4D">
            <w:pPr>
              <w:shd w:val="clear" w:color="auto" w:fill="FFFFFF"/>
              <w:tabs>
                <w:tab w:val="left" w:pos="2218"/>
              </w:tabs>
              <w:jc w:val="both"/>
              <w:rPr>
                <w:color w:val="000000"/>
                <w:spacing w:val="1"/>
              </w:rPr>
            </w:pPr>
            <w:r w:rsidRPr="00570D1F">
              <w:rPr>
                <w:color w:val="000000"/>
                <w:spacing w:val="1"/>
              </w:rPr>
              <w:t>Прием от слушателей экзаменов и зачетов, предусмотренных учебными планами</w:t>
            </w:r>
          </w:p>
        </w:tc>
        <w:tc>
          <w:tcPr>
            <w:tcW w:w="1984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Ч</w:t>
            </w:r>
            <w:r w:rsidRPr="00570D1F">
              <w:rPr>
                <w:color w:val="000000"/>
                <w:spacing w:val="-6"/>
              </w:rPr>
              <w:t xml:space="preserve">асы на 1 </w:t>
            </w:r>
            <w:r w:rsidRPr="00570D1F">
              <w:rPr>
                <w:color w:val="000000"/>
                <w:spacing w:val="-5"/>
              </w:rPr>
              <w:t>учебную группу</w:t>
            </w:r>
          </w:p>
        </w:tc>
        <w:tc>
          <w:tcPr>
            <w:tcW w:w="3261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jc w:val="both"/>
              <w:rPr>
                <w:color w:val="000000"/>
                <w:spacing w:val="-2"/>
              </w:rPr>
            </w:pPr>
            <w:r w:rsidRPr="00570D1F">
              <w:rPr>
                <w:color w:val="000000"/>
                <w:spacing w:val="-2"/>
              </w:rPr>
              <w:t>1 час за академический час занятий, предусмотренный учебной программой</w:t>
            </w:r>
          </w:p>
        </w:tc>
      </w:tr>
      <w:tr w:rsidR="004E043B" w:rsidRPr="00570D1F" w:rsidTr="00B36B4D">
        <w:tc>
          <w:tcPr>
            <w:tcW w:w="709" w:type="dxa"/>
          </w:tcPr>
          <w:p w:rsidR="004E043B" w:rsidRPr="00570D1F" w:rsidRDefault="004E043B" w:rsidP="004E043B">
            <w:pPr>
              <w:numPr>
                <w:ilvl w:val="0"/>
                <w:numId w:val="1"/>
              </w:numPr>
              <w:tabs>
                <w:tab w:val="left" w:leader="underscore" w:pos="9283"/>
              </w:tabs>
              <w:ind w:left="0" w:firstLine="17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3544" w:type="dxa"/>
          </w:tcPr>
          <w:p w:rsidR="004E043B" w:rsidRPr="00570D1F" w:rsidRDefault="004E043B" w:rsidP="00B36B4D">
            <w:pPr>
              <w:shd w:val="clear" w:color="auto" w:fill="FFFFFF"/>
              <w:tabs>
                <w:tab w:val="left" w:pos="2218"/>
              </w:tabs>
              <w:jc w:val="both"/>
              <w:rPr>
                <w:color w:val="000000"/>
                <w:spacing w:val="1"/>
              </w:rPr>
            </w:pPr>
            <w:r w:rsidRPr="00570D1F">
              <w:rPr>
                <w:color w:val="000000"/>
                <w:spacing w:val="1"/>
              </w:rPr>
              <w:t>Проведение выездных занятий, в т.ч. на учебной базе других организаций</w:t>
            </w:r>
          </w:p>
        </w:tc>
        <w:tc>
          <w:tcPr>
            <w:tcW w:w="1984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Ч</w:t>
            </w:r>
            <w:r w:rsidRPr="00570D1F">
              <w:rPr>
                <w:color w:val="000000"/>
                <w:spacing w:val="-6"/>
              </w:rPr>
              <w:t xml:space="preserve">асы на 1 </w:t>
            </w:r>
            <w:r w:rsidRPr="00570D1F">
              <w:rPr>
                <w:color w:val="000000"/>
                <w:spacing w:val="-5"/>
              </w:rPr>
              <w:t>учебную группу</w:t>
            </w:r>
          </w:p>
        </w:tc>
        <w:tc>
          <w:tcPr>
            <w:tcW w:w="3261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jc w:val="both"/>
              <w:rPr>
                <w:color w:val="000000"/>
                <w:spacing w:val="-2"/>
              </w:rPr>
            </w:pPr>
            <w:r w:rsidRPr="00570D1F">
              <w:rPr>
                <w:color w:val="000000"/>
                <w:spacing w:val="-2"/>
              </w:rPr>
              <w:t>1 час за академический час занятий, предусмотренный учебной программой</w:t>
            </w:r>
          </w:p>
        </w:tc>
      </w:tr>
      <w:tr w:rsidR="004E043B" w:rsidRPr="00570D1F" w:rsidTr="00B36B4D">
        <w:tc>
          <w:tcPr>
            <w:tcW w:w="709" w:type="dxa"/>
          </w:tcPr>
          <w:p w:rsidR="004E043B" w:rsidRPr="00570D1F" w:rsidRDefault="004E043B" w:rsidP="004E043B">
            <w:pPr>
              <w:numPr>
                <w:ilvl w:val="0"/>
                <w:numId w:val="1"/>
              </w:numPr>
              <w:tabs>
                <w:tab w:val="left" w:leader="underscore" w:pos="9283"/>
              </w:tabs>
              <w:ind w:left="0" w:firstLine="17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3544" w:type="dxa"/>
          </w:tcPr>
          <w:p w:rsidR="004E043B" w:rsidRPr="00570D1F" w:rsidRDefault="004E043B" w:rsidP="00B36B4D">
            <w:pPr>
              <w:shd w:val="clear" w:color="auto" w:fill="FFFFFF"/>
              <w:tabs>
                <w:tab w:val="left" w:pos="2218"/>
              </w:tabs>
              <w:jc w:val="both"/>
              <w:rPr>
                <w:color w:val="000000"/>
                <w:spacing w:val="1"/>
              </w:rPr>
            </w:pPr>
            <w:r w:rsidRPr="00570D1F">
              <w:rPr>
                <w:color w:val="000000"/>
                <w:spacing w:val="1"/>
              </w:rPr>
              <w:t>Проведение учебных занятий по вопросам ГО и защиты от ЧС в отраслевых учебных заведениях дополнительного образования</w:t>
            </w:r>
          </w:p>
        </w:tc>
        <w:tc>
          <w:tcPr>
            <w:tcW w:w="1984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Ч</w:t>
            </w:r>
            <w:r w:rsidRPr="00570D1F">
              <w:rPr>
                <w:color w:val="000000"/>
                <w:spacing w:val="-6"/>
              </w:rPr>
              <w:t xml:space="preserve">асы на 1 </w:t>
            </w:r>
            <w:r w:rsidRPr="00570D1F">
              <w:rPr>
                <w:color w:val="000000"/>
                <w:spacing w:val="-5"/>
              </w:rPr>
              <w:t>учебную группу</w:t>
            </w:r>
          </w:p>
        </w:tc>
        <w:tc>
          <w:tcPr>
            <w:tcW w:w="3261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jc w:val="both"/>
              <w:rPr>
                <w:color w:val="000000"/>
                <w:spacing w:val="-2"/>
              </w:rPr>
            </w:pPr>
            <w:r w:rsidRPr="00570D1F">
              <w:rPr>
                <w:color w:val="000000"/>
                <w:spacing w:val="-2"/>
              </w:rPr>
              <w:t>1 час за академический час занятий, предусмотренный расписанием занятий</w:t>
            </w:r>
          </w:p>
        </w:tc>
      </w:tr>
      <w:tr w:rsidR="004E043B" w:rsidRPr="00570D1F" w:rsidTr="00B36B4D">
        <w:tc>
          <w:tcPr>
            <w:tcW w:w="709" w:type="dxa"/>
          </w:tcPr>
          <w:p w:rsidR="004E043B" w:rsidRPr="00570D1F" w:rsidRDefault="004E043B" w:rsidP="004E043B">
            <w:pPr>
              <w:numPr>
                <w:ilvl w:val="0"/>
                <w:numId w:val="1"/>
              </w:numPr>
              <w:tabs>
                <w:tab w:val="left" w:leader="underscore" w:pos="9283"/>
              </w:tabs>
              <w:ind w:left="0" w:firstLine="176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3544" w:type="dxa"/>
          </w:tcPr>
          <w:p w:rsidR="004E043B" w:rsidRPr="00570D1F" w:rsidRDefault="004E043B" w:rsidP="00B36B4D">
            <w:pPr>
              <w:shd w:val="clear" w:color="auto" w:fill="FFFFFF"/>
              <w:tabs>
                <w:tab w:val="left" w:pos="2218"/>
              </w:tabs>
              <w:jc w:val="both"/>
              <w:rPr>
                <w:color w:val="000000"/>
                <w:spacing w:val="1"/>
              </w:rPr>
            </w:pPr>
            <w:r w:rsidRPr="00570D1F">
              <w:rPr>
                <w:color w:val="000000"/>
                <w:spacing w:val="-4"/>
              </w:rPr>
              <w:t xml:space="preserve">Участие в проведении показных </w:t>
            </w:r>
            <w:r w:rsidRPr="00570D1F">
              <w:rPr>
                <w:color w:val="000000"/>
                <w:spacing w:val="-2"/>
              </w:rPr>
              <w:t>занятий</w:t>
            </w:r>
          </w:p>
        </w:tc>
        <w:tc>
          <w:tcPr>
            <w:tcW w:w="1984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Ч</w:t>
            </w:r>
            <w:r w:rsidRPr="00570D1F">
              <w:rPr>
                <w:color w:val="000000"/>
                <w:spacing w:val="-6"/>
              </w:rPr>
              <w:t>асы</w:t>
            </w:r>
          </w:p>
        </w:tc>
        <w:tc>
          <w:tcPr>
            <w:tcW w:w="3261" w:type="dxa"/>
          </w:tcPr>
          <w:p w:rsidR="004E043B" w:rsidRPr="00570D1F" w:rsidRDefault="004E043B" w:rsidP="00B36B4D">
            <w:pPr>
              <w:tabs>
                <w:tab w:val="left" w:leader="underscore" w:pos="9283"/>
              </w:tabs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</w:t>
            </w:r>
            <w:r w:rsidRPr="00570D1F">
              <w:rPr>
                <w:color w:val="000000"/>
                <w:spacing w:val="-2"/>
              </w:rPr>
              <w:t>е более 60 часов в год</w:t>
            </w:r>
          </w:p>
        </w:tc>
      </w:tr>
    </w:tbl>
    <w:p w:rsidR="009459D5" w:rsidRDefault="009459D5" w:rsidP="009459D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043B" w:rsidRPr="0061318A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2</w:t>
      </w:r>
    </w:p>
    <w:p w:rsidR="004E043B" w:rsidRPr="004F067E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F067E">
        <w:rPr>
          <w:b/>
          <w:color w:val="000000"/>
          <w:sz w:val="28"/>
          <w:szCs w:val="28"/>
        </w:rPr>
        <w:t xml:space="preserve">Нормы времени на выполнение преподавательским составом </w:t>
      </w:r>
    </w:p>
    <w:p w:rsidR="004E043B" w:rsidRPr="004F067E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F067E">
        <w:rPr>
          <w:b/>
          <w:color w:val="000000"/>
          <w:sz w:val="28"/>
          <w:szCs w:val="28"/>
        </w:rPr>
        <w:t>методической работы</w:t>
      </w:r>
    </w:p>
    <w:p w:rsidR="004E043B" w:rsidRPr="00570D1F" w:rsidRDefault="004E043B" w:rsidP="004E043B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984"/>
        <w:gridCol w:w="3261"/>
      </w:tblGrid>
      <w:tr w:rsidR="004E043B" w:rsidRPr="00466C37" w:rsidTr="00B36B4D">
        <w:trPr>
          <w:trHeight w:hRule="exact" w:val="566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 w:hanging="14"/>
              <w:jc w:val="center"/>
              <w:rPr>
                <w:b/>
                <w:color w:val="000000"/>
                <w:sz w:val="20"/>
                <w:szCs w:val="20"/>
              </w:rPr>
            </w:pPr>
            <w:r w:rsidRPr="00466C37">
              <w:rPr>
                <w:b/>
                <w:color w:val="000000"/>
                <w:sz w:val="20"/>
                <w:szCs w:val="20"/>
              </w:rPr>
              <w:t>№</w:t>
            </w:r>
          </w:p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 w:hanging="14"/>
              <w:jc w:val="center"/>
              <w:rPr>
                <w:b/>
                <w:sz w:val="20"/>
                <w:szCs w:val="20"/>
              </w:rPr>
            </w:pPr>
            <w:r w:rsidRPr="00466C37">
              <w:rPr>
                <w:b/>
                <w:color w:val="000000"/>
                <w:spacing w:val="-4"/>
                <w:sz w:val="20"/>
                <w:szCs w:val="20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6C37">
              <w:rPr>
                <w:b/>
                <w:bCs/>
                <w:color w:val="000000"/>
                <w:spacing w:val="-6"/>
                <w:sz w:val="20"/>
                <w:szCs w:val="20"/>
              </w:rPr>
              <w:t>Виды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466C37">
              <w:rPr>
                <w:b/>
                <w:bCs/>
                <w:color w:val="000000"/>
                <w:spacing w:val="-5"/>
                <w:sz w:val="20"/>
                <w:szCs w:val="20"/>
              </w:rPr>
              <w:t xml:space="preserve">Единица </w:t>
            </w:r>
            <w:r w:rsidRPr="00466C37">
              <w:rPr>
                <w:b/>
                <w:bCs/>
                <w:color w:val="000000"/>
                <w:spacing w:val="-7"/>
                <w:sz w:val="20"/>
                <w:szCs w:val="20"/>
              </w:rPr>
              <w:t>измерения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6C37">
              <w:rPr>
                <w:b/>
                <w:bCs/>
                <w:color w:val="000000"/>
                <w:spacing w:val="-7"/>
                <w:sz w:val="20"/>
                <w:szCs w:val="20"/>
              </w:rPr>
              <w:t>Норма времени</w:t>
            </w:r>
          </w:p>
        </w:tc>
      </w:tr>
      <w:tr w:rsidR="004E043B" w:rsidRPr="00466C37" w:rsidTr="00B36B4D">
        <w:trPr>
          <w:trHeight w:hRule="exact" w:val="253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 w:hanging="14"/>
              <w:jc w:val="center"/>
              <w:rPr>
                <w:b/>
                <w:color w:val="000000"/>
                <w:sz w:val="20"/>
                <w:szCs w:val="20"/>
              </w:rPr>
            </w:pPr>
            <w:r w:rsidRPr="00466C3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466C37">
              <w:rPr>
                <w:b/>
                <w:bCs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5"/>
                <w:sz w:val="20"/>
                <w:szCs w:val="20"/>
              </w:rPr>
            </w:pPr>
            <w:r w:rsidRPr="00466C37">
              <w:rPr>
                <w:b/>
                <w:bCs/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pacing w:val="-7"/>
                <w:sz w:val="20"/>
                <w:szCs w:val="20"/>
              </w:rPr>
            </w:pPr>
            <w:r w:rsidRPr="00466C37">
              <w:rPr>
                <w:b/>
                <w:bCs/>
                <w:color w:val="000000"/>
                <w:spacing w:val="-7"/>
                <w:sz w:val="20"/>
                <w:szCs w:val="20"/>
              </w:rPr>
              <w:t>4</w:t>
            </w:r>
          </w:p>
        </w:tc>
      </w:tr>
      <w:tr w:rsidR="004E043B" w:rsidRPr="00570D1F" w:rsidTr="00B36B4D">
        <w:trPr>
          <w:trHeight w:hRule="exact" w:val="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D1F">
              <w:rPr>
                <w:bCs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rPr>
                <w:color w:val="000000"/>
              </w:rPr>
              <w:t>Разработка учебных программ по вновь вводимому курсу обучения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rPr>
                <w:color w:val="000000"/>
              </w:rPr>
              <w:t>Часы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 w:rsidRPr="00570D1F">
              <w:rPr>
                <w:color w:val="000000"/>
              </w:rPr>
              <w:t xml:space="preserve">До 2 часов </w:t>
            </w:r>
            <w:r>
              <w:rPr>
                <w:color w:val="000000"/>
              </w:rPr>
              <w:t>на каждый час учебной программы</w:t>
            </w:r>
          </w:p>
        </w:tc>
      </w:tr>
      <w:tr w:rsidR="004E043B" w:rsidRPr="00570D1F" w:rsidTr="00B36B4D">
        <w:trPr>
          <w:trHeight w:hRule="exact" w:val="1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D1F">
              <w:rPr>
                <w:bCs/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rPr>
                <w:color w:val="000000"/>
              </w:rPr>
              <w:t>Переработка учебных программ и подготовка их к изданию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rPr>
                <w:color w:val="000000"/>
              </w:rPr>
              <w:t>Часы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color w:val="000000"/>
              </w:rPr>
            </w:pPr>
            <w:r w:rsidRPr="00570D1F">
              <w:rPr>
                <w:color w:val="000000"/>
              </w:rPr>
              <w:t xml:space="preserve">Учитываются фактические затраты времени в зависимости от объема переработки, но не более 1 часа </w:t>
            </w:r>
            <w:r>
              <w:rPr>
                <w:color w:val="000000"/>
              </w:rPr>
              <w:t>на каждый час учебной программы</w:t>
            </w:r>
          </w:p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</w:p>
        </w:tc>
      </w:tr>
      <w:tr w:rsidR="004E043B" w:rsidRPr="00570D1F" w:rsidTr="00B36B4D">
        <w:trPr>
          <w:trHeight w:hRule="exact" w:val="1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D1F">
              <w:rPr>
                <w:bCs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rPr>
                <w:color w:val="000000"/>
              </w:rPr>
              <w:t>Разработка (переработка) лекций по вновь вводимой учебной программе и подготовка их к изданию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5"/>
              <w:rPr>
                <w:sz w:val="20"/>
                <w:szCs w:val="20"/>
              </w:rPr>
            </w:pPr>
            <w:r w:rsidRPr="00570D1F">
              <w:rPr>
                <w:color w:val="000000"/>
              </w:rPr>
              <w:t>Часы на 1 двухчасовую лекцию.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color w:val="000000"/>
              </w:rPr>
            </w:pPr>
            <w:r w:rsidRPr="00570D1F">
              <w:rPr>
                <w:color w:val="000000"/>
              </w:rPr>
              <w:t>На одну двухчасовую лекцию до 70 часов, переработка лекции до</w:t>
            </w:r>
          </w:p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 w:rsidRPr="00570D1F">
              <w:rPr>
                <w:color w:val="000000"/>
              </w:rPr>
              <w:t>35 часов</w:t>
            </w:r>
          </w:p>
        </w:tc>
      </w:tr>
      <w:tr w:rsidR="004E043B" w:rsidRPr="00570D1F" w:rsidTr="00B36B4D">
        <w:trPr>
          <w:trHeight w:hRule="exact" w:val="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D1F">
              <w:rPr>
                <w:bCs/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rPr>
                <w:color w:val="000000"/>
              </w:rPr>
              <w:t>Разработка планов для проведения семинаров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rPr>
                <w:color w:val="000000"/>
              </w:rPr>
              <w:t>Часы на 1 план семинара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До 3 </w:t>
            </w:r>
            <w:r w:rsidRPr="00570D1F">
              <w:rPr>
                <w:color w:val="000000"/>
              </w:rPr>
              <w:t>часов</w:t>
            </w:r>
          </w:p>
        </w:tc>
      </w:tr>
      <w:tr w:rsidR="004E043B" w:rsidRPr="00570D1F" w:rsidTr="00B36B4D">
        <w:trPr>
          <w:trHeight w:hRule="exact" w:val="14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D1F">
              <w:rPr>
                <w:bCs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rPr>
                <w:color w:val="000000"/>
              </w:rPr>
              <w:t>Разработка (переработка) и подготовка к изданию учебно-методических материалов для проведения занятий, зачетов, экзаменов по всем темам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rPr>
                <w:color w:val="000000"/>
              </w:rPr>
              <w:t>Часы на каждое одночасовое занятие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 w:rsidRPr="00570D1F">
              <w:rPr>
                <w:color w:val="000000"/>
              </w:rPr>
              <w:t>До 6 часов на учебно-методические материалы, издаваемые впервые, и до 3 часов при их переработке.</w:t>
            </w:r>
          </w:p>
        </w:tc>
      </w:tr>
      <w:tr w:rsidR="004E043B" w:rsidRPr="00570D1F" w:rsidTr="00B36B4D">
        <w:trPr>
          <w:trHeight w:hRule="exact" w:val="1483"/>
        </w:trPr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70D1F">
              <w:rPr>
                <w:bCs/>
                <w:color w:val="000000"/>
              </w:rPr>
              <w:t>6.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color w:val="000000"/>
                <w:spacing w:val="-6"/>
              </w:rPr>
            </w:pPr>
            <w:r w:rsidRPr="00570D1F">
              <w:rPr>
                <w:color w:val="000000"/>
                <w:spacing w:val="-6"/>
              </w:rPr>
              <w:t>Разработка дидактических материалов для применения технических средств обучения в учебном процессе:</w:t>
            </w:r>
          </w:p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rPr>
                <w:color w:val="000000"/>
                <w:spacing w:val="1"/>
              </w:rPr>
              <w:t>- видеофильма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rPr>
                <w:color w:val="000000"/>
                <w:spacing w:val="-2"/>
              </w:rPr>
              <w:t xml:space="preserve">Часы на 1 </w:t>
            </w:r>
            <w:r w:rsidRPr="00570D1F">
              <w:rPr>
                <w:color w:val="000000"/>
                <w:spacing w:val="-4"/>
              </w:rPr>
              <w:t xml:space="preserve">сценарий </w:t>
            </w:r>
            <w:r w:rsidRPr="00570D1F">
              <w:rPr>
                <w:color w:val="000000"/>
                <w:spacing w:val="2"/>
              </w:rPr>
              <w:t xml:space="preserve">(до 10 мин </w:t>
            </w:r>
            <w:r w:rsidRPr="00570D1F">
              <w:rPr>
                <w:color w:val="000000"/>
                <w:spacing w:val="-4"/>
              </w:rPr>
              <w:t>демонстрации)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 w:rsidRPr="00570D1F">
              <w:rPr>
                <w:color w:val="000000"/>
                <w:spacing w:val="-3"/>
              </w:rPr>
              <w:t>До 80 часов</w:t>
            </w:r>
          </w:p>
        </w:tc>
      </w:tr>
      <w:tr w:rsidR="004E043B" w:rsidRPr="00570D1F" w:rsidTr="00B36B4D">
        <w:trPr>
          <w:trHeight w:hRule="exact" w:val="9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rPr>
                <w:color w:val="000000"/>
                <w:spacing w:val="-1"/>
              </w:rPr>
              <w:t xml:space="preserve">- литературный сценарий для </w:t>
            </w:r>
            <w:r w:rsidRPr="00570D1F">
              <w:rPr>
                <w:color w:val="000000"/>
                <w:spacing w:val="-2"/>
              </w:rPr>
              <w:t>учебного кинофрагмента;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640EA5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color w:val="000000"/>
                <w:spacing w:val="-1"/>
              </w:rPr>
            </w:pPr>
            <w:r w:rsidRPr="00570D1F">
              <w:rPr>
                <w:color w:val="000000"/>
                <w:spacing w:val="6"/>
              </w:rPr>
              <w:t xml:space="preserve">Часы на 1 </w:t>
            </w:r>
            <w:r>
              <w:rPr>
                <w:color w:val="000000"/>
                <w:spacing w:val="-1"/>
              </w:rPr>
              <w:t xml:space="preserve">кинофрагмент </w:t>
            </w:r>
            <w:r w:rsidRPr="00570D1F">
              <w:rPr>
                <w:color w:val="000000"/>
                <w:spacing w:val="-1"/>
              </w:rPr>
              <w:t xml:space="preserve">(5 </w:t>
            </w:r>
            <w:r w:rsidRPr="00570D1F">
              <w:rPr>
                <w:color w:val="000000"/>
                <w:spacing w:val="-4"/>
              </w:rPr>
              <w:t>мин.)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tabs>
                <w:tab w:val="left" w:pos="810"/>
              </w:tabs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3"/>
              </w:rPr>
              <w:t xml:space="preserve">До 50 </w:t>
            </w:r>
            <w:r w:rsidRPr="00570D1F">
              <w:rPr>
                <w:color w:val="000000"/>
                <w:spacing w:val="-3"/>
              </w:rPr>
              <w:t>часов</w:t>
            </w:r>
          </w:p>
        </w:tc>
      </w:tr>
      <w:tr w:rsidR="004E043B" w:rsidRPr="00570D1F" w:rsidTr="00B36B4D">
        <w:trPr>
          <w:trHeight w:hRule="exact" w:val="196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sz w:val="20"/>
                <w:szCs w:val="20"/>
              </w:rPr>
            </w:pPr>
            <w:r w:rsidRPr="00570D1F"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Разработка учебно-методических материалов для проведения всех видов учебных занятий, предусмотренных учебными планами и программами с использованием информационных обучающих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t>Часы на 1 занятие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 w:rsidRPr="00570D1F">
              <w:t>Учитываются фактические затраты времени</w:t>
            </w:r>
          </w:p>
        </w:tc>
      </w:tr>
      <w:tr w:rsidR="004E043B" w:rsidRPr="00570D1F" w:rsidTr="00B36B4D">
        <w:trPr>
          <w:trHeight w:hRule="exact" w:val="142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sz w:val="20"/>
                <w:szCs w:val="20"/>
              </w:rPr>
            </w:pPr>
            <w:r w:rsidRPr="00570D1F"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Переработка (уточнение) и подготовка к изданию учебно-методических материалов для проведения занятий (разработка презентаций)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9"/>
              <w:rPr>
                <w:sz w:val="20"/>
                <w:szCs w:val="20"/>
              </w:rPr>
            </w:pPr>
            <w:r w:rsidRPr="00570D1F">
              <w:t>Часы на 1 двухчасовое занятие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 w:rsidRPr="00570D1F">
              <w:t>Учитываются фактические затраты времени, но не более 50% времени, затраченного на их разработку</w:t>
            </w:r>
          </w:p>
        </w:tc>
      </w:tr>
      <w:tr w:rsidR="004E043B" w:rsidRPr="00570D1F" w:rsidTr="00B36B4D">
        <w:trPr>
          <w:trHeight w:hRule="exact" w:val="121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sz w:val="20"/>
                <w:szCs w:val="20"/>
              </w:rPr>
            </w:pPr>
            <w:r w:rsidRPr="00570D1F"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Разработка материалов для приема экзаменов, зачетов от слушателей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t xml:space="preserve">На </w:t>
            </w:r>
            <w:r w:rsidR="009459D5" w:rsidRPr="00570D1F">
              <w:t>72-часовую</w:t>
            </w:r>
            <w:r w:rsidRPr="00570D1F">
              <w:t xml:space="preserve"> учебную программу, дисциплину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tabs>
                <w:tab w:val="left" w:pos="810"/>
              </w:tabs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 w:rsidRPr="00570D1F">
              <w:t>До 12 часов</w:t>
            </w:r>
          </w:p>
        </w:tc>
      </w:tr>
      <w:tr w:rsidR="004E043B" w:rsidRPr="00570D1F" w:rsidTr="00B36B4D">
        <w:trPr>
          <w:trHeight w:hRule="exact" w:val="200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sz w:val="20"/>
                <w:szCs w:val="20"/>
              </w:rPr>
            </w:pPr>
            <w:r w:rsidRPr="00570D1F"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Совершенствование учебно-материальной базы: разработка и модернизация элементов учебно-кабинетной и классной базы, учебно-тренировочных средств, технических средств обучения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4"/>
              <w:rPr>
                <w:sz w:val="20"/>
                <w:szCs w:val="20"/>
              </w:rPr>
            </w:pPr>
            <w:r w:rsidRPr="00570D1F">
              <w:t>Часы на одного преподавателя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6"/>
              <w:jc w:val="both"/>
              <w:rPr>
                <w:sz w:val="20"/>
                <w:szCs w:val="20"/>
              </w:rPr>
            </w:pPr>
            <w:r w:rsidRPr="00570D1F">
              <w:t>Учитываются фактические затраты времени</w:t>
            </w:r>
          </w:p>
        </w:tc>
      </w:tr>
      <w:tr w:rsidR="004E043B" w:rsidRPr="00570D1F" w:rsidTr="00B36B4D">
        <w:trPr>
          <w:trHeight w:hRule="exact" w:val="84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0D1F"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Разработка учебно-наглядных пособий (плакатов, схем, стендов, макетов и т. 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29"/>
              <w:rPr>
                <w:sz w:val="20"/>
                <w:szCs w:val="20"/>
              </w:rPr>
            </w:pPr>
            <w:r w:rsidRPr="00570D1F">
              <w:t>Часы на одного преподавателя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6"/>
              <w:jc w:val="both"/>
              <w:rPr>
                <w:sz w:val="20"/>
                <w:szCs w:val="20"/>
              </w:rPr>
            </w:pPr>
            <w:r w:rsidRPr="00570D1F">
              <w:t>Учитываются фактические затраты времени</w:t>
            </w:r>
          </w:p>
        </w:tc>
      </w:tr>
      <w:tr w:rsidR="004E043B" w:rsidRPr="00570D1F" w:rsidTr="00B36B4D">
        <w:trPr>
          <w:trHeight w:hRule="exact" w:val="17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0D1F"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Подготовка к чтению лекций, проведению семинаров, практических занятий, групповых занятий и упражнений, включая разработку плана их проведения*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29"/>
              <w:rPr>
                <w:sz w:val="20"/>
                <w:szCs w:val="20"/>
              </w:rPr>
            </w:pPr>
            <w:r>
              <w:t>Часы на 1 час занятий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6"/>
              <w:jc w:val="both"/>
              <w:rPr>
                <w:sz w:val="20"/>
                <w:szCs w:val="20"/>
              </w:rPr>
            </w:pPr>
            <w:r w:rsidRPr="00570D1F">
              <w:t>П</w:t>
            </w:r>
            <w:r w:rsidRPr="00570D1F">
              <w:rPr>
                <w:lang w:val="en-US"/>
              </w:rPr>
              <w:t>o</w:t>
            </w:r>
            <w:r w:rsidRPr="00570D1F">
              <w:t xml:space="preserve"> новым темам - 2 часа, по ранее отрабатывавшимся - 1 час</w:t>
            </w:r>
          </w:p>
        </w:tc>
      </w:tr>
      <w:tr w:rsidR="004E043B" w:rsidRPr="00570D1F" w:rsidTr="00B36B4D">
        <w:trPr>
          <w:trHeight w:hRule="exact" w:val="16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0D1F"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Контрольные посещения начальником, заместителем начальника УМЦ и начальником учебной части учебных занятий, проводимых преподавателями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t>Часы на 1 контролируемого преподавателя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6"/>
              <w:jc w:val="both"/>
              <w:rPr>
                <w:sz w:val="20"/>
                <w:szCs w:val="20"/>
              </w:rPr>
            </w:pPr>
            <w:r w:rsidRPr="00570D1F">
              <w:t>До 6 часов</w:t>
            </w:r>
          </w:p>
        </w:tc>
      </w:tr>
      <w:tr w:rsidR="004E043B" w:rsidRPr="00570D1F" w:rsidTr="00B36B4D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0D1F">
              <w:rPr>
                <w:bCs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Участие в заседаниях учебно-методического 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t>Часы на 1 члена совета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6"/>
              <w:jc w:val="both"/>
              <w:rPr>
                <w:sz w:val="20"/>
                <w:szCs w:val="20"/>
              </w:rPr>
            </w:pPr>
            <w:r w:rsidRPr="00570D1F">
              <w:t>Учитываются фактические затраты времени</w:t>
            </w:r>
          </w:p>
        </w:tc>
      </w:tr>
      <w:tr w:rsidR="004E043B" w:rsidRPr="00570D1F" w:rsidTr="00B36B4D">
        <w:trPr>
          <w:trHeight w:hRule="exact" w:val="170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0D1F">
              <w:rPr>
                <w:bCs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Участие в научно-методических конференциях, сборах, совещаниях, семинарах, инструкторско-методических, показных, открытых и пробных занятиях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t>Часы на 1 участника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6"/>
              <w:jc w:val="both"/>
              <w:rPr>
                <w:sz w:val="20"/>
                <w:szCs w:val="20"/>
              </w:rPr>
            </w:pPr>
            <w:r w:rsidRPr="00570D1F">
              <w:t>Учитываются фактические затраты времени в соответствии с планом работы</w:t>
            </w:r>
          </w:p>
        </w:tc>
      </w:tr>
      <w:tr w:rsidR="004E043B" w:rsidRPr="00570D1F" w:rsidTr="00B36B4D">
        <w:trPr>
          <w:trHeight w:hRule="exact" w:val="11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0D1F">
              <w:rPr>
                <w:bCs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0421EE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</w:pPr>
            <w:r w:rsidRPr="00570D1F">
              <w:t>Учеба преподавательского состава в Академии гражданской защиты, курсах повышения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"/>
              <w:rPr>
                <w:sz w:val="20"/>
                <w:szCs w:val="20"/>
              </w:rPr>
            </w:pPr>
            <w:r w:rsidRPr="00570D1F">
              <w:t>Часы на 1 преподавателя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6"/>
              <w:jc w:val="both"/>
              <w:rPr>
                <w:sz w:val="20"/>
                <w:szCs w:val="20"/>
              </w:rPr>
            </w:pPr>
            <w:r w:rsidRPr="00570D1F">
              <w:t>Учитываются фактические затраты времени</w:t>
            </w:r>
          </w:p>
        </w:tc>
      </w:tr>
      <w:tr w:rsidR="004E043B" w:rsidRPr="00570D1F" w:rsidTr="00B36B4D">
        <w:trPr>
          <w:trHeight w:hRule="exact" w:val="85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70D1F"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Командировки, связанные с выполнением методической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t>Часы на 1 день командировки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6"/>
              <w:jc w:val="both"/>
              <w:rPr>
                <w:sz w:val="20"/>
                <w:szCs w:val="20"/>
              </w:rPr>
            </w:pPr>
            <w:r w:rsidRPr="00570D1F">
              <w:t>До 7 часов</w:t>
            </w:r>
          </w:p>
        </w:tc>
      </w:tr>
      <w:tr w:rsidR="004E043B" w:rsidRPr="00570D1F" w:rsidTr="00B36B4D">
        <w:trPr>
          <w:trHeight w:hRule="exact" w:val="71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27" w:right="-40"/>
            </w:pPr>
            <w:r>
              <w:rPr>
                <w:color w:val="000000"/>
                <w:spacing w:val="-3"/>
              </w:rPr>
              <w:t>*</w:t>
            </w:r>
            <w:r w:rsidRPr="00570D1F">
              <w:rPr>
                <w:color w:val="000000"/>
                <w:spacing w:val="-3"/>
              </w:rPr>
              <w:t xml:space="preserve">На подготовку по всем видам учебных занятий за счет времени, отводимого на </w:t>
            </w:r>
            <w:r w:rsidRPr="00570D1F">
              <w:rPr>
                <w:color w:val="000000"/>
                <w:spacing w:val="-2"/>
              </w:rPr>
              <w:t>методическую работу, преподавателям засчитывается не более 200 часов в год.</w:t>
            </w:r>
          </w:p>
        </w:tc>
      </w:tr>
    </w:tbl>
    <w:p w:rsidR="004E043B" w:rsidRDefault="004E043B" w:rsidP="004E043B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1"/>
        </w:rPr>
      </w:pPr>
    </w:p>
    <w:p w:rsidR="004E043B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1"/>
          <w:sz w:val="28"/>
          <w:szCs w:val="28"/>
        </w:rPr>
      </w:pPr>
    </w:p>
    <w:p w:rsidR="004E043B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1"/>
          <w:sz w:val="28"/>
          <w:szCs w:val="28"/>
        </w:rPr>
      </w:pPr>
    </w:p>
    <w:p w:rsidR="004E043B" w:rsidRDefault="004E043B" w:rsidP="009459D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9459D5" w:rsidRDefault="009459D5" w:rsidP="009459D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9459D5" w:rsidRDefault="009459D5" w:rsidP="009459D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9459D5" w:rsidRDefault="009459D5" w:rsidP="009459D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</w:p>
    <w:p w:rsidR="004E043B" w:rsidRPr="0061318A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1"/>
          <w:sz w:val="28"/>
          <w:szCs w:val="28"/>
        </w:rPr>
      </w:pPr>
      <w:r w:rsidRPr="0061318A">
        <w:rPr>
          <w:color w:val="000000"/>
          <w:spacing w:val="-1"/>
          <w:sz w:val="28"/>
          <w:szCs w:val="28"/>
        </w:rPr>
        <w:lastRenderedPageBreak/>
        <w:t>Таблица 3</w:t>
      </w:r>
    </w:p>
    <w:p w:rsidR="004E043B" w:rsidRPr="004F067E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4F067E">
        <w:rPr>
          <w:b/>
          <w:color w:val="000000"/>
          <w:spacing w:val="-1"/>
          <w:sz w:val="28"/>
          <w:szCs w:val="28"/>
        </w:rPr>
        <w:t>Нормы времени на выполнение научно-практической работы</w:t>
      </w:r>
    </w:p>
    <w:p w:rsidR="004E043B" w:rsidRPr="004F067E" w:rsidRDefault="004E043B" w:rsidP="004E043B">
      <w:pPr>
        <w:widowControl w:val="0"/>
        <w:shd w:val="clear" w:color="auto" w:fill="FFFFFF"/>
        <w:autoSpaceDE w:val="0"/>
        <w:autoSpaceDN w:val="0"/>
        <w:adjustRightInd w:val="0"/>
        <w:ind w:left="154" w:firstLine="720"/>
        <w:rPr>
          <w:b/>
          <w:sz w:val="20"/>
          <w:szCs w:val="20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544"/>
        <w:gridCol w:w="1984"/>
        <w:gridCol w:w="3261"/>
      </w:tblGrid>
      <w:tr w:rsidR="004E043B" w:rsidRPr="00466C37" w:rsidTr="00B36B4D">
        <w:trPr>
          <w:trHeight w:hRule="exact" w:val="566"/>
          <w:tblHeader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6C37">
              <w:rPr>
                <w:b/>
                <w:sz w:val="20"/>
                <w:szCs w:val="20"/>
              </w:rPr>
              <w:t xml:space="preserve">№ </w:t>
            </w:r>
          </w:p>
          <w:p w:rsidR="004E043B" w:rsidRPr="00466C37" w:rsidRDefault="004E043B" w:rsidP="00B36B4D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6C37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6C37">
              <w:rPr>
                <w:b/>
                <w:bCs/>
                <w:sz w:val="20"/>
                <w:szCs w:val="20"/>
              </w:rPr>
              <w:t>Виды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66C37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6C37">
              <w:rPr>
                <w:b/>
                <w:bCs/>
                <w:sz w:val="20"/>
                <w:szCs w:val="20"/>
              </w:rPr>
              <w:t>Норма времени</w:t>
            </w:r>
          </w:p>
        </w:tc>
      </w:tr>
      <w:tr w:rsidR="004E043B" w:rsidRPr="00466C37" w:rsidTr="00B36B4D">
        <w:trPr>
          <w:trHeight w:hRule="exact" w:val="290"/>
          <w:tblHeader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6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66C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66C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66C3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E043B" w:rsidRPr="00570D1F" w:rsidTr="00B36B4D">
        <w:trPr>
          <w:trHeight w:val="5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D1F"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Выполнение плановых научно-практических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t>Часы на 1 исполнителя в год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 w:rsidRPr="00570D1F">
              <w:t>Учитываются фактические</w:t>
            </w:r>
            <w:r>
              <w:rPr>
                <w:sz w:val="20"/>
                <w:szCs w:val="20"/>
              </w:rPr>
              <w:t xml:space="preserve"> </w:t>
            </w:r>
            <w:r w:rsidRPr="00570D1F">
              <w:t>затраты времени</w:t>
            </w:r>
          </w:p>
        </w:tc>
      </w:tr>
      <w:tr w:rsidR="004E043B" w:rsidRPr="00570D1F" w:rsidTr="00B36B4D">
        <w:trPr>
          <w:trHeight w:val="1346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jc w:val="center"/>
            </w:pPr>
            <w:r w:rsidRPr="00570D1F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Разработка неоплачиваемых научных трудов, докладов и статей,</w:t>
            </w:r>
            <w:r>
              <w:rPr>
                <w:sz w:val="20"/>
                <w:szCs w:val="20"/>
              </w:rPr>
              <w:t xml:space="preserve"> </w:t>
            </w:r>
            <w:r w:rsidRPr="00570D1F">
              <w:t>докладов и научных сообщений на конференциях, научных совещаниях и семинарах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t>Часы на 1 авторский</w:t>
            </w:r>
            <w:r w:rsidRPr="00570D1F">
              <w:rPr>
                <w:sz w:val="20"/>
                <w:szCs w:val="20"/>
              </w:rPr>
              <w:t xml:space="preserve"> </w:t>
            </w:r>
            <w:r w:rsidRPr="00570D1F">
              <w:t>лист (16 печатных листов формата А-4)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 w:rsidRPr="00570D1F">
              <w:t>До 70 часов, в зависимости от</w:t>
            </w:r>
            <w:r>
              <w:rPr>
                <w:sz w:val="20"/>
                <w:szCs w:val="20"/>
              </w:rPr>
              <w:t xml:space="preserve"> </w:t>
            </w:r>
            <w:r w:rsidRPr="00570D1F">
              <w:t>объема и сложности (новизны)</w:t>
            </w:r>
            <w:r>
              <w:rPr>
                <w:sz w:val="20"/>
                <w:szCs w:val="20"/>
              </w:rPr>
              <w:t xml:space="preserve"> </w:t>
            </w:r>
            <w:r w:rsidRPr="00570D1F">
              <w:t>темы</w:t>
            </w:r>
          </w:p>
        </w:tc>
      </w:tr>
      <w:tr w:rsidR="004E043B" w:rsidRPr="00570D1F" w:rsidTr="00B36B4D">
        <w:trPr>
          <w:trHeight w:val="840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D1F">
              <w:rPr>
                <w:bCs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Разработка учебных пособий, предусмотренных учебным планом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t>Часы на 1 авторский</w:t>
            </w:r>
            <w:r w:rsidRPr="00570D1F">
              <w:rPr>
                <w:sz w:val="20"/>
                <w:szCs w:val="20"/>
              </w:rPr>
              <w:t xml:space="preserve"> </w:t>
            </w:r>
            <w:r w:rsidRPr="00570D1F">
              <w:t>лист (16 печатных листов формата А-4)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 w:rsidRPr="00570D1F">
              <w:t>До70 часов на учебное пособие, издаваемое впервые, до 40 часов при переиздании</w:t>
            </w:r>
          </w:p>
        </w:tc>
      </w:tr>
      <w:tr w:rsidR="004E043B" w:rsidRPr="00570D1F" w:rsidTr="00B36B4D">
        <w:trPr>
          <w:trHeight w:val="108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D1F">
              <w:rPr>
                <w:bCs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Участие в научных (теоретических) конференциях, научных</w:t>
            </w:r>
          </w:p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совещаниях, семинарах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t>Часы на 1 участника</w:t>
            </w:r>
            <w:r>
              <w:rPr>
                <w:sz w:val="20"/>
                <w:szCs w:val="20"/>
              </w:rPr>
              <w:t xml:space="preserve"> </w:t>
            </w:r>
            <w:r w:rsidRPr="00570D1F">
              <w:t>в год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 w:rsidRPr="00570D1F">
              <w:t>Учитываются фактические затраты времени, но не более 7 часов за день работы конференции (совещания, семинара)</w:t>
            </w:r>
          </w:p>
        </w:tc>
      </w:tr>
      <w:tr w:rsidR="004E043B" w:rsidRPr="00570D1F" w:rsidTr="00B36B4D">
        <w:trPr>
          <w:trHeight w:val="54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D1F">
              <w:rPr>
                <w:bCs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Рецензирование научных трудов, учебников, учебных пособий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 w:rsidRPr="00570D1F">
              <w:t>Часы на 1 авторский лист (16 печатных листов формата А-4)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 w:rsidRPr="00570D1F">
              <w:t>До 6 часов</w:t>
            </w:r>
          </w:p>
        </w:tc>
      </w:tr>
      <w:tr w:rsidR="004E043B" w:rsidRPr="00570D1F" w:rsidTr="00B36B4D">
        <w:trPr>
          <w:trHeight w:val="54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D1F">
              <w:rPr>
                <w:bCs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Редактирование научных трудов, учебников, учебных пособий и т.п.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 w:rsidRPr="00570D1F">
              <w:t>Часы на 1 авторский лист (16 печатных листов формата А-4)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 w:rsidRPr="00570D1F">
              <w:t>До 12 часов</w:t>
            </w:r>
          </w:p>
        </w:tc>
      </w:tr>
      <w:tr w:rsidR="004E043B" w:rsidRPr="00570D1F" w:rsidTr="00B36B4D">
        <w:trPr>
          <w:trHeight w:val="53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0D1F">
              <w:rPr>
                <w:bCs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  <w:rPr>
                <w:sz w:val="20"/>
                <w:szCs w:val="20"/>
              </w:rPr>
            </w:pPr>
            <w:r w:rsidRPr="00570D1F">
              <w:t>Участие в изобретательской и рационализаторской работе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570D1F">
              <w:t>Часы на 1 заявку, предложение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  <w:rPr>
                <w:sz w:val="20"/>
                <w:szCs w:val="20"/>
              </w:rPr>
            </w:pPr>
            <w:r w:rsidRPr="00570D1F">
              <w:t>Учитываются фактические затраты, но не более 30 часов</w:t>
            </w:r>
          </w:p>
        </w:tc>
      </w:tr>
    </w:tbl>
    <w:p w:rsidR="004E043B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4E043B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E043B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E043B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E043B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E043B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E043B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E043B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E043B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E043B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E043B" w:rsidRDefault="004E043B" w:rsidP="009459D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59D5" w:rsidRDefault="009459D5" w:rsidP="009459D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043B" w:rsidRPr="0061318A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1318A">
        <w:rPr>
          <w:color w:val="000000"/>
          <w:sz w:val="28"/>
          <w:szCs w:val="28"/>
        </w:rPr>
        <w:lastRenderedPageBreak/>
        <w:t>Таблица 4</w:t>
      </w:r>
    </w:p>
    <w:p w:rsidR="004E043B" w:rsidRPr="004F067E" w:rsidRDefault="004E043B" w:rsidP="004E04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67E">
        <w:rPr>
          <w:b/>
          <w:color w:val="000000"/>
          <w:sz w:val="28"/>
          <w:szCs w:val="28"/>
        </w:rPr>
        <w:t>Нормы времени на выполнение организационной и других видов работ</w:t>
      </w:r>
    </w:p>
    <w:p w:rsidR="004E043B" w:rsidRPr="00570D1F" w:rsidRDefault="004E043B" w:rsidP="004E043B">
      <w:pPr>
        <w:widowControl w:val="0"/>
        <w:shd w:val="clear" w:color="auto" w:fill="FFFFFF"/>
        <w:autoSpaceDE w:val="0"/>
        <w:autoSpaceDN w:val="0"/>
        <w:adjustRightInd w:val="0"/>
        <w:ind w:left="53"/>
        <w:rPr>
          <w:b/>
          <w:bCs/>
          <w:i/>
          <w:iCs/>
          <w:color w:val="000000"/>
          <w:spacing w:val="1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544"/>
        <w:gridCol w:w="1984"/>
        <w:gridCol w:w="3261"/>
      </w:tblGrid>
      <w:tr w:rsidR="004E043B" w:rsidRPr="00466C37" w:rsidTr="00B36B4D">
        <w:trPr>
          <w:trHeight w:hRule="exact" w:val="566"/>
          <w:tblHeader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6C37">
              <w:rPr>
                <w:b/>
                <w:sz w:val="20"/>
                <w:szCs w:val="20"/>
              </w:rPr>
              <w:t xml:space="preserve">№ </w:t>
            </w:r>
          </w:p>
          <w:p w:rsidR="004E043B" w:rsidRPr="00466C37" w:rsidRDefault="004E043B" w:rsidP="00B36B4D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6C37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6C37">
              <w:rPr>
                <w:b/>
                <w:bCs/>
                <w:sz w:val="20"/>
                <w:szCs w:val="20"/>
              </w:rPr>
              <w:t>Виды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6C37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6C37">
              <w:rPr>
                <w:b/>
                <w:bCs/>
                <w:sz w:val="20"/>
                <w:szCs w:val="20"/>
              </w:rPr>
              <w:t>Норма времени</w:t>
            </w:r>
          </w:p>
        </w:tc>
      </w:tr>
      <w:tr w:rsidR="004E043B" w:rsidRPr="00466C37" w:rsidTr="00B36B4D">
        <w:trPr>
          <w:trHeight w:hRule="exact" w:val="234"/>
          <w:tblHeader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6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66C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66C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43B" w:rsidRPr="00466C37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66C3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E043B" w:rsidRPr="00570D1F" w:rsidTr="00B36B4D">
        <w:trPr>
          <w:trHeight w:val="67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jc w:val="center"/>
            </w:pPr>
            <w:r w:rsidRPr="00570D1F"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</w:pPr>
            <w:r w:rsidRPr="00570D1F">
              <w:t>Участие в работе по набору и комплектованию учебных групп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 w:rsidRPr="00570D1F">
              <w:t>Часы на одного преподавателя в год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</w:pPr>
            <w:r w:rsidRPr="00570D1F">
              <w:t>Учитываются фактические затраты времени</w:t>
            </w:r>
          </w:p>
        </w:tc>
      </w:tr>
      <w:tr w:rsidR="004E043B" w:rsidRPr="00570D1F" w:rsidTr="00B36B4D">
        <w:trPr>
          <w:trHeight w:val="48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jc w:val="center"/>
            </w:pPr>
            <w:r w:rsidRPr="00570D1F"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</w:pPr>
            <w:r w:rsidRPr="00570D1F">
              <w:t>Подготовка выездных занятий, в т.ч. в других городах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 w:rsidRPr="00570D1F">
              <w:t>Часы на 1 день командировки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</w:pPr>
            <w:r w:rsidRPr="00570D1F">
              <w:t>До 7 часов</w:t>
            </w:r>
          </w:p>
        </w:tc>
      </w:tr>
      <w:tr w:rsidR="004E043B" w:rsidRPr="00570D1F" w:rsidTr="00B36B4D">
        <w:trPr>
          <w:trHeight w:val="67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jc w:val="center"/>
            </w:pPr>
            <w:r w:rsidRPr="00570D1F"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</w:pPr>
            <w:r w:rsidRPr="00570D1F">
              <w:t>Участие в организации и проведении полевых лагерей «Юный спасатель», «Юный пожарный», «Юный водник» и соревнований «Школа безопасности», а также деятельности кружков и классов «Юный спасатель», «Юный пожарный», «Юный водник»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 w:rsidRPr="00570D1F">
              <w:t>Часы на одного преподавателя в год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</w:pPr>
            <w:r w:rsidRPr="00570D1F">
              <w:t>Учитываются фактические затраты времени</w:t>
            </w:r>
          </w:p>
        </w:tc>
      </w:tr>
      <w:tr w:rsidR="004E043B" w:rsidRPr="00570D1F" w:rsidTr="00B36B4D">
        <w:trPr>
          <w:trHeight w:val="2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jc w:val="center"/>
            </w:pPr>
            <w:r w:rsidRPr="00570D1F"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</w:pPr>
            <w:r w:rsidRPr="00570D1F">
              <w:t>Работа по оказанию методической помощи курсам ГО, учебно-консультационным пунктам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 w:rsidRPr="00570D1F">
              <w:t>Часы на одного преподавателя в год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</w:pPr>
            <w:r w:rsidRPr="00570D1F">
              <w:t>Учитываются фактические затраты времени</w:t>
            </w:r>
          </w:p>
        </w:tc>
      </w:tr>
      <w:tr w:rsidR="004E043B" w:rsidRPr="00570D1F" w:rsidTr="00B36B4D">
        <w:trPr>
          <w:trHeight w:val="11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tabs>
                <w:tab w:val="left" w:pos="669"/>
              </w:tabs>
              <w:autoSpaceDE w:val="0"/>
              <w:autoSpaceDN w:val="0"/>
              <w:adjustRightInd w:val="0"/>
              <w:jc w:val="center"/>
            </w:pPr>
            <w:r w:rsidRPr="00570D1F"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1"/>
              <w:jc w:val="both"/>
            </w:pPr>
            <w:r w:rsidRPr="00570D1F">
              <w:t>Участие в организации и проведении конкурсов «Учитель года по курсу ОБЖ» и «Преподаватель года по дисциплине БЖД»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</w:pPr>
            <w:r w:rsidRPr="00570D1F">
              <w:t>Часы на одного преподавателя в год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43B" w:rsidRPr="00570D1F" w:rsidRDefault="004E043B" w:rsidP="00B36B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right="102"/>
              <w:jc w:val="both"/>
            </w:pPr>
            <w:r w:rsidRPr="00570D1F">
              <w:t>Учитываются фактические затраты времени</w:t>
            </w:r>
          </w:p>
        </w:tc>
      </w:tr>
    </w:tbl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p w:rsidR="004E043B" w:rsidRDefault="004E043B" w:rsidP="009459D5">
      <w:pPr>
        <w:tabs>
          <w:tab w:val="left" w:pos="993"/>
        </w:tabs>
        <w:rPr>
          <w:rFonts w:eastAsiaTheme="minorHAnsi"/>
          <w:sz w:val="28"/>
          <w:szCs w:val="28"/>
          <w:lang w:eastAsia="en-US"/>
        </w:rPr>
      </w:pPr>
    </w:p>
    <w:p w:rsidR="004E043B" w:rsidRPr="00A0046E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  <w:bookmarkStart w:id="1" w:name="_Hlk534969302"/>
      <w:r w:rsidRPr="00A0046E">
        <w:rPr>
          <w:rFonts w:eastAsiaTheme="minorHAnsi"/>
          <w:sz w:val="28"/>
          <w:szCs w:val="28"/>
          <w:lang w:eastAsia="en-US"/>
        </w:rPr>
        <w:lastRenderedPageBreak/>
        <w:t>Приложение № 3</w:t>
      </w:r>
    </w:p>
    <w:p w:rsidR="004E043B" w:rsidRPr="00A0046E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E043B" w:rsidRPr="00A0046E" w:rsidTr="00B36B4D">
        <w:tc>
          <w:tcPr>
            <w:tcW w:w="4111" w:type="dxa"/>
          </w:tcPr>
          <w:p w:rsidR="004E043B" w:rsidRPr="00F058B2" w:rsidRDefault="004E043B" w:rsidP="00B36B4D">
            <w:pPr>
              <w:widowControl w:val="0"/>
              <w:autoSpaceDE w:val="0"/>
              <w:autoSpaceDN w:val="0"/>
              <w:adjustRightInd w:val="0"/>
              <w:ind w:left="5704"/>
              <w:jc w:val="both"/>
            </w:pPr>
            <w:r w:rsidRPr="00F058B2">
              <w:t>УТВЕРЖДЕНО</w:t>
            </w:r>
          </w:p>
        </w:tc>
      </w:tr>
      <w:tr w:rsidR="004E043B" w:rsidRPr="00A0046E" w:rsidTr="00B36B4D">
        <w:tc>
          <w:tcPr>
            <w:tcW w:w="4111" w:type="dxa"/>
          </w:tcPr>
          <w:p w:rsidR="004E043B" w:rsidRPr="00F058B2" w:rsidRDefault="004E043B" w:rsidP="00B36B4D">
            <w:pPr>
              <w:widowControl w:val="0"/>
              <w:autoSpaceDE w:val="0"/>
              <w:autoSpaceDN w:val="0"/>
              <w:adjustRightInd w:val="0"/>
              <w:ind w:left="5704"/>
              <w:jc w:val="both"/>
            </w:pPr>
            <w:r w:rsidRPr="00F058B2">
              <w:t>приказом начальника</w:t>
            </w:r>
          </w:p>
          <w:p w:rsidR="004E043B" w:rsidRPr="00F058B2" w:rsidRDefault="004E043B" w:rsidP="00B36B4D">
            <w:pPr>
              <w:widowControl w:val="0"/>
              <w:autoSpaceDE w:val="0"/>
              <w:autoSpaceDN w:val="0"/>
              <w:adjustRightInd w:val="0"/>
              <w:ind w:left="5704"/>
              <w:jc w:val="both"/>
            </w:pPr>
            <w:r w:rsidRPr="00F058B2">
              <w:t>ГОБУ ДПО «УМЦ по ГО ЧС и ПБ»</w:t>
            </w:r>
          </w:p>
          <w:p w:rsidR="004E043B" w:rsidRPr="00F058B2" w:rsidRDefault="004E043B" w:rsidP="00B36B4D">
            <w:pPr>
              <w:widowControl w:val="0"/>
              <w:autoSpaceDE w:val="0"/>
              <w:autoSpaceDN w:val="0"/>
              <w:adjustRightInd w:val="0"/>
              <w:ind w:left="5704"/>
              <w:jc w:val="both"/>
            </w:pPr>
            <w:r w:rsidRPr="00F058B2">
              <w:t>от 09.01.2019 г. № 6-п</w:t>
            </w:r>
          </w:p>
        </w:tc>
      </w:tr>
      <w:bookmarkEnd w:id="1"/>
    </w:tbl>
    <w:p w:rsidR="004E043B" w:rsidRPr="00A0046E" w:rsidRDefault="004E043B" w:rsidP="004E043B">
      <w:pPr>
        <w:tabs>
          <w:tab w:val="left" w:pos="993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4E043B" w:rsidRPr="00A0046E" w:rsidRDefault="004E043B" w:rsidP="004E043B">
      <w:pPr>
        <w:tabs>
          <w:tab w:val="left" w:pos="993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A0046E">
        <w:rPr>
          <w:rFonts w:eastAsiaTheme="minorHAnsi"/>
          <w:b/>
          <w:sz w:val="28"/>
          <w:szCs w:val="28"/>
          <w:lang w:eastAsia="en-US"/>
        </w:rPr>
        <w:t>Перечень учебных пособий, дидактического материала разрабатываемых преподавателями учреждения в 2019 году</w:t>
      </w:r>
    </w:p>
    <w:p w:rsidR="004E043B" w:rsidRPr="00A0046E" w:rsidRDefault="004E043B" w:rsidP="004E043B">
      <w:pPr>
        <w:tabs>
          <w:tab w:val="left" w:pos="993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701"/>
        <w:gridCol w:w="2410"/>
      </w:tblGrid>
      <w:tr w:rsidR="004E043B" w:rsidRPr="00A0046E" w:rsidTr="00B36B4D">
        <w:trPr>
          <w:tblHeader/>
          <w:jc w:val="center"/>
        </w:trPr>
        <w:tc>
          <w:tcPr>
            <w:tcW w:w="562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A0046E">
              <w:rPr>
                <w:b/>
              </w:rPr>
              <w:t>№ п/п</w:t>
            </w:r>
          </w:p>
        </w:tc>
        <w:tc>
          <w:tcPr>
            <w:tcW w:w="4820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A0046E">
              <w:rPr>
                <w:b/>
              </w:rPr>
              <w:t>Название учебного пособия,</w:t>
            </w:r>
          </w:p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A0046E">
              <w:rPr>
                <w:b/>
              </w:rPr>
              <w:t>дидактического материала</w:t>
            </w:r>
          </w:p>
        </w:tc>
        <w:tc>
          <w:tcPr>
            <w:tcW w:w="1701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A0046E">
              <w:rPr>
                <w:b/>
              </w:rPr>
              <w:t xml:space="preserve">Срок </w:t>
            </w:r>
          </w:p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A0046E">
              <w:rPr>
                <w:b/>
              </w:rPr>
              <w:t>исполнения</w:t>
            </w:r>
          </w:p>
        </w:tc>
        <w:tc>
          <w:tcPr>
            <w:tcW w:w="2410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A0046E">
              <w:rPr>
                <w:b/>
              </w:rPr>
              <w:t>Исполнитель</w:t>
            </w:r>
          </w:p>
        </w:tc>
      </w:tr>
      <w:tr w:rsidR="004E043B" w:rsidRPr="00A0046E" w:rsidTr="00B36B4D">
        <w:trPr>
          <w:tblHeader/>
          <w:jc w:val="center"/>
        </w:trPr>
        <w:tc>
          <w:tcPr>
            <w:tcW w:w="562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004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004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004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0046E">
              <w:rPr>
                <w:b/>
                <w:sz w:val="20"/>
                <w:szCs w:val="20"/>
              </w:rPr>
              <w:t>4</w:t>
            </w:r>
          </w:p>
        </w:tc>
      </w:tr>
      <w:tr w:rsidR="004E043B" w:rsidRPr="00A0046E" w:rsidTr="00B36B4D">
        <w:trPr>
          <w:jc w:val="center"/>
        </w:trPr>
        <w:tc>
          <w:tcPr>
            <w:tcW w:w="9493" w:type="dxa"/>
            <w:gridSpan w:val="4"/>
            <w:vAlign w:val="center"/>
          </w:tcPr>
          <w:p w:rsidR="004E043B" w:rsidRPr="00A0046E" w:rsidRDefault="004E043B" w:rsidP="00B36B4D">
            <w:pPr>
              <w:tabs>
                <w:tab w:val="left" w:pos="993"/>
              </w:tabs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0046E">
              <w:rPr>
                <w:rFonts w:eastAsiaTheme="minorHAnsi"/>
                <w:b/>
                <w:sz w:val="28"/>
                <w:szCs w:val="28"/>
                <w:lang w:eastAsia="en-US"/>
              </w:rPr>
              <w:t>Цикл ГО ЧС</w:t>
            </w:r>
          </w:p>
        </w:tc>
      </w:tr>
      <w:tr w:rsidR="004E043B" w:rsidRPr="00A0046E" w:rsidTr="00B36B4D">
        <w:trPr>
          <w:jc w:val="center"/>
        </w:trPr>
        <w:tc>
          <w:tcPr>
            <w:tcW w:w="562" w:type="dxa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1.</w:t>
            </w:r>
          </w:p>
        </w:tc>
        <w:tc>
          <w:tcPr>
            <w:tcW w:w="4820" w:type="dxa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both"/>
            </w:pPr>
            <w:r w:rsidRPr="00A0046E">
              <w:t>Разработка содержания и дизайна интерактивной карты «Техногенная обстановка в Амурской области».</w:t>
            </w:r>
          </w:p>
        </w:tc>
        <w:tc>
          <w:tcPr>
            <w:tcW w:w="1701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до</w:t>
            </w:r>
          </w:p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30.09.2019 г.</w:t>
            </w:r>
          </w:p>
        </w:tc>
        <w:tc>
          <w:tcPr>
            <w:tcW w:w="2410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A0046E">
              <w:t>Мостославская</w:t>
            </w:r>
            <w:proofErr w:type="spellEnd"/>
            <w:r w:rsidRPr="00A0046E">
              <w:t xml:space="preserve"> О.И.</w:t>
            </w:r>
          </w:p>
        </w:tc>
      </w:tr>
      <w:tr w:rsidR="004E043B" w:rsidRPr="00A0046E" w:rsidTr="00B36B4D">
        <w:trPr>
          <w:jc w:val="center"/>
        </w:trPr>
        <w:tc>
          <w:tcPr>
            <w:tcW w:w="562" w:type="dxa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2.</w:t>
            </w:r>
          </w:p>
        </w:tc>
        <w:tc>
          <w:tcPr>
            <w:tcW w:w="4820" w:type="dxa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both"/>
            </w:pPr>
            <w:r w:rsidRPr="00A0046E">
              <w:t>Разработка содержания и дизайна стенда «Уголок охраны труда».</w:t>
            </w:r>
          </w:p>
        </w:tc>
        <w:tc>
          <w:tcPr>
            <w:tcW w:w="1701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до</w:t>
            </w:r>
          </w:p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15.02.2019 г.</w:t>
            </w:r>
          </w:p>
        </w:tc>
        <w:tc>
          <w:tcPr>
            <w:tcW w:w="2410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A0046E">
              <w:t>Мостославская</w:t>
            </w:r>
            <w:proofErr w:type="spellEnd"/>
            <w:r w:rsidRPr="00A0046E">
              <w:t xml:space="preserve"> О.И.</w:t>
            </w:r>
          </w:p>
        </w:tc>
      </w:tr>
      <w:tr w:rsidR="004E043B" w:rsidRPr="00A0046E" w:rsidTr="00B36B4D">
        <w:trPr>
          <w:jc w:val="center"/>
        </w:trPr>
        <w:tc>
          <w:tcPr>
            <w:tcW w:w="562" w:type="dxa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3.</w:t>
            </w:r>
          </w:p>
        </w:tc>
        <w:tc>
          <w:tcPr>
            <w:tcW w:w="4820" w:type="dxa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both"/>
            </w:pPr>
            <w:r w:rsidRPr="00A0046E">
              <w:t>Учебное пособие: «Деятельность руководителей нештатных формирований по разработке и заполнению плана приведения формирований в готовность</w:t>
            </w:r>
            <w:r>
              <w:t>»</w:t>
            </w:r>
            <w:r w:rsidRPr="00A0046E">
              <w:t>.</w:t>
            </w:r>
          </w:p>
        </w:tc>
        <w:tc>
          <w:tcPr>
            <w:tcW w:w="1701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до</w:t>
            </w:r>
          </w:p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31.05.2019 г.</w:t>
            </w:r>
          </w:p>
        </w:tc>
        <w:tc>
          <w:tcPr>
            <w:tcW w:w="2410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Шаповал А.Б.</w:t>
            </w:r>
          </w:p>
        </w:tc>
      </w:tr>
      <w:tr w:rsidR="004E043B" w:rsidRPr="00A0046E" w:rsidTr="00B36B4D">
        <w:trPr>
          <w:jc w:val="center"/>
        </w:trPr>
        <w:tc>
          <w:tcPr>
            <w:tcW w:w="562" w:type="dxa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4.</w:t>
            </w:r>
          </w:p>
        </w:tc>
        <w:tc>
          <w:tcPr>
            <w:tcW w:w="4820" w:type="dxa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both"/>
            </w:pPr>
            <w:r w:rsidRPr="00A0046E">
              <w:t>Разработка учебно-тренировочной карты «Порядок подготовки к работе и эксплуатации прибора ДП-5В»</w:t>
            </w:r>
          </w:p>
        </w:tc>
        <w:tc>
          <w:tcPr>
            <w:tcW w:w="1701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до</w:t>
            </w:r>
          </w:p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26.05.2019 г.</w:t>
            </w:r>
          </w:p>
        </w:tc>
        <w:tc>
          <w:tcPr>
            <w:tcW w:w="2410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Макаров А.В.</w:t>
            </w:r>
          </w:p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4E043B" w:rsidRPr="00A0046E" w:rsidTr="00B36B4D">
        <w:trPr>
          <w:jc w:val="center"/>
        </w:trPr>
        <w:tc>
          <w:tcPr>
            <w:tcW w:w="562" w:type="dxa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5.</w:t>
            </w:r>
          </w:p>
        </w:tc>
        <w:tc>
          <w:tcPr>
            <w:tcW w:w="4820" w:type="dxa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both"/>
            </w:pPr>
            <w:r w:rsidRPr="00A0046E">
              <w:t>Разработка учебно-тренировочной карты «Порядок подготовки к работе и эксплуатации прибора ВПХР»</w:t>
            </w:r>
          </w:p>
        </w:tc>
        <w:tc>
          <w:tcPr>
            <w:tcW w:w="1701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до</w:t>
            </w:r>
          </w:p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28.05.2019 г.</w:t>
            </w:r>
          </w:p>
        </w:tc>
        <w:tc>
          <w:tcPr>
            <w:tcW w:w="2410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</w:p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Макаров А.В.</w:t>
            </w:r>
          </w:p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4E043B" w:rsidRPr="00A0046E" w:rsidTr="00B36B4D">
        <w:trPr>
          <w:jc w:val="center"/>
        </w:trPr>
        <w:tc>
          <w:tcPr>
            <w:tcW w:w="562" w:type="dxa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6.</w:t>
            </w:r>
          </w:p>
        </w:tc>
        <w:tc>
          <w:tcPr>
            <w:tcW w:w="4820" w:type="dxa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both"/>
            </w:pPr>
            <w:r w:rsidRPr="00A0046E">
              <w:t>Разработка учебно-тренировочной карты «Порядок подготовки к работе и эксплуатации прибора ИД-1»</w:t>
            </w:r>
          </w:p>
        </w:tc>
        <w:tc>
          <w:tcPr>
            <w:tcW w:w="1701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до</w:t>
            </w:r>
          </w:p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30.05.2019 г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Макаров А.В.</w:t>
            </w:r>
          </w:p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</w:p>
        </w:tc>
      </w:tr>
      <w:tr w:rsidR="004E043B" w:rsidRPr="00A0046E" w:rsidTr="00B36B4D">
        <w:trPr>
          <w:jc w:val="center"/>
        </w:trPr>
        <w:tc>
          <w:tcPr>
            <w:tcW w:w="562" w:type="dxa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both"/>
            </w:pPr>
            <w:r>
              <w:t>Разработка дидактического материала: «Организация управления, связи и оповещения в системах ГО и РСЧС».</w:t>
            </w:r>
          </w:p>
        </w:tc>
        <w:tc>
          <w:tcPr>
            <w:tcW w:w="1701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до</w:t>
            </w:r>
          </w:p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30.0</w:t>
            </w:r>
            <w:r>
              <w:t>3</w:t>
            </w:r>
            <w:r w:rsidRPr="00A0046E">
              <w:t>.2019 г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>
              <w:t>Сорокин С.В.</w:t>
            </w:r>
          </w:p>
        </w:tc>
      </w:tr>
      <w:tr w:rsidR="004E043B" w:rsidRPr="00A0046E" w:rsidTr="00B36B4D">
        <w:trPr>
          <w:jc w:val="center"/>
        </w:trPr>
        <w:tc>
          <w:tcPr>
            <w:tcW w:w="562" w:type="dxa"/>
          </w:tcPr>
          <w:p w:rsidR="004E043B" w:rsidRDefault="004E043B" w:rsidP="00B36B4D">
            <w:pPr>
              <w:pStyle w:val="a8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4820" w:type="dxa"/>
          </w:tcPr>
          <w:p w:rsidR="004E043B" w:rsidRDefault="004E043B" w:rsidP="00B36B4D">
            <w:pPr>
              <w:pStyle w:val="a8"/>
              <w:spacing w:before="0" w:beforeAutospacing="0" w:after="0" w:afterAutospacing="0"/>
              <w:jc w:val="both"/>
            </w:pPr>
            <w:r>
              <w:t>Разработка дидактического материала: «Планирование мероприятий защиты населения и территорий от ЧС. Содержание и разработка плана действий по предупреждению и ликвидации ЧС».</w:t>
            </w:r>
          </w:p>
        </w:tc>
        <w:tc>
          <w:tcPr>
            <w:tcW w:w="1701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до</w:t>
            </w:r>
          </w:p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30.0</w:t>
            </w:r>
            <w:r>
              <w:t>1</w:t>
            </w:r>
            <w:r w:rsidRPr="00A0046E">
              <w:t>.2019 г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4E043B" w:rsidRDefault="004E043B" w:rsidP="00B36B4D">
            <w:pPr>
              <w:pStyle w:val="a8"/>
              <w:spacing w:before="0" w:beforeAutospacing="0" w:after="0" w:afterAutospacing="0"/>
              <w:jc w:val="center"/>
            </w:pPr>
            <w:r>
              <w:t>Сорокин С.В.</w:t>
            </w:r>
          </w:p>
        </w:tc>
      </w:tr>
      <w:tr w:rsidR="004E043B" w:rsidRPr="00A0046E" w:rsidTr="00B36B4D">
        <w:trPr>
          <w:jc w:val="center"/>
        </w:trPr>
        <w:tc>
          <w:tcPr>
            <w:tcW w:w="562" w:type="dxa"/>
          </w:tcPr>
          <w:p w:rsidR="004E043B" w:rsidRDefault="004E043B" w:rsidP="00B36B4D">
            <w:pPr>
              <w:pStyle w:val="a8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4820" w:type="dxa"/>
          </w:tcPr>
          <w:p w:rsidR="004E043B" w:rsidRDefault="004E043B" w:rsidP="00B36B4D">
            <w:pPr>
              <w:pStyle w:val="a8"/>
              <w:spacing w:before="0" w:beforeAutospacing="0" w:after="0" w:afterAutospacing="0"/>
              <w:jc w:val="both"/>
            </w:pPr>
            <w:r>
              <w:t>Разработка дидактического материала: Планирование мероприятий ГО. Содержание и разработка плана ГО и защиты населения».</w:t>
            </w:r>
          </w:p>
        </w:tc>
        <w:tc>
          <w:tcPr>
            <w:tcW w:w="1701" w:type="dxa"/>
            <w:vAlign w:val="center"/>
          </w:tcPr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до</w:t>
            </w:r>
          </w:p>
          <w:p w:rsidR="004E043B" w:rsidRPr="00A0046E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0046E">
              <w:t>30.0</w:t>
            </w:r>
            <w:r>
              <w:t>1</w:t>
            </w:r>
            <w:r w:rsidRPr="00A0046E">
              <w:t>.2019 г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4E043B" w:rsidRDefault="004E043B" w:rsidP="00B36B4D">
            <w:pPr>
              <w:pStyle w:val="a8"/>
              <w:spacing w:before="0" w:beforeAutospacing="0" w:after="0" w:afterAutospacing="0"/>
              <w:jc w:val="center"/>
            </w:pPr>
            <w:r>
              <w:t>Сорокин С.В.</w:t>
            </w:r>
          </w:p>
        </w:tc>
      </w:tr>
      <w:tr w:rsidR="004E043B" w:rsidRPr="00672911" w:rsidTr="00B36B4D">
        <w:trPr>
          <w:jc w:val="center"/>
        </w:trPr>
        <w:tc>
          <w:tcPr>
            <w:tcW w:w="9493" w:type="dxa"/>
            <w:gridSpan w:val="4"/>
          </w:tcPr>
          <w:p w:rsidR="004E043B" w:rsidRPr="00CF6837" w:rsidRDefault="004E043B" w:rsidP="00B36B4D">
            <w:pPr>
              <w:jc w:val="center"/>
              <w:rPr>
                <w:b/>
                <w:sz w:val="28"/>
                <w:szCs w:val="28"/>
              </w:rPr>
            </w:pPr>
            <w:r w:rsidRPr="00CF6837">
              <w:rPr>
                <w:b/>
                <w:sz w:val="28"/>
                <w:szCs w:val="28"/>
              </w:rPr>
              <w:t>Цикл пожарной безопасности</w:t>
            </w:r>
          </w:p>
        </w:tc>
      </w:tr>
      <w:tr w:rsidR="004E043B" w:rsidRPr="00672911" w:rsidTr="00B36B4D">
        <w:trPr>
          <w:jc w:val="center"/>
        </w:trPr>
        <w:tc>
          <w:tcPr>
            <w:tcW w:w="562" w:type="dxa"/>
          </w:tcPr>
          <w:p w:rsidR="004E043B" w:rsidRPr="00CF6837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CF6837">
              <w:t>1.</w:t>
            </w:r>
          </w:p>
        </w:tc>
        <w:tc>
          <w:tcPr>
            <w:tcW w:w="4820" w:type="dxa"/>
          </w:tcPr>
          <w:p w:rsidR="004E043B" w:rsidRPr="00CF6837" w:rsidRDefault="004E043B" w:rsidP="00B36B4D">
            <w:pPr>
              <w:pStyle w:val="a8"/>
              <w:spacing w:before="0" w:beforeAutospacing="0" w:after="0" w:afterAutospacing="0"/>
              <w:jc w:val="both"/>
            </w:pPr>
            <w:r>
              <w:t>Разработка д</w:t>
            </w:r>
            <w:r w:rsidRPr="00CF6837">
              <w:t>идактическ</w:t>
            </w:r>
            <w:r>
              <w:t>ого</w:t>
            </w:r>
            <w:r w:rsidRPr="00CF6837">
              <w:t xml:space="preserve"> материал</w:t>
            </w:r>
            <w:r>
              <w:t>а</w:t>
            </w:r>
            <w:r w:rsidRPr="00CF6837">
              <w:t xml:space="preserve">: </w:t>
            </w:r>
            <w:r>
              <w:t>«</w:t>
            </w:r>
            <w:r w:rsidRPr="00CF6837">
              <w:t>Методы тестирования слушателей по программе первоначальной подготовки пожарного и спасателя</w:t>
            </w:r>
            <w:r>
              <w:t>»</w:t>
            </w:r>
            <w:r w:rsidRPr="00CF6837">
              <w:t>.</w:t>
            </w:r>
          </w:p>
        </w:tc>
        <w:tc>
          <w:tcPr>
            <w:tcW w:w="1701" w:type="dxa"/>
            <w:vAlign w:val="center"/>
          </w:tcPr>
          <w:p w:rsidR="004E043B" w:rsidRDefault="004E043B" w:rsidP="00B36B4D">
            <w:pPr>
              <w:pStyle w:val="a8"/>
              <w:spacing w:before="0" w:beforeAutospacing="0" w:after="0" w:afterAutospacing="0"/>
              <w:jc w:val="center"/>
            </w:pPr>
            <w:r>
              <w:t>до</w:t>
            </w:r>
            <w:r w:rsidRPr="00CF6837">
              <w:t xml:space="preserve"> </w:t>
            </w:r>
          </w:p>
          <w:p w:rsidR="004E043B" w:rsidRPr="00CF6837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CF6837">
              <w:t>20.10.2019</w:t>
            </w:r>
            <w:r>
              <w:t xml:space="preserve"> г.</w:t>
            </w:r>
          </w:p>
        </w:tc>
        <w:tc>
          <w:tcPr>
            <w:tcW w:w="2410" w:type="dxa"/>
            <w:vAlign w:val="center"/>
          </w:tcPr>
          <w:p w:rsidR="004E043B" w:rsidRPr="00CF6837" w:rsidRDefault="004E043B" w:rsidP="00B36B4D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CF6837">
              <w:t>Ворончук</w:t>
            </w:r>
            <w:proofErr w:type="spellEnd"/>
            <w:r w:rsidRPr="00CF6837">
              <w:t xml:space="preserve"> О.В.</w:t>
            </w:r>
          </w:p>
        </w:tc>
      </w:tr>
      <w:tr w:rsidR="004E043B" w:rsidRPr="00672911" w:rsidTr="00B36B4D">
        <w:trPr>
          <w:jc w:val="center"/>
        </w:trPr>
        <w:tc>
          <w:tcPr>
            <w:tcW w:w="562" w:type="dxa"/>
          </w:tcPr>
          <w:p w:rsidR="004E043B" w:rsidRPr="00672911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color w:val="2E74B5" w:themeColor="accent5" w:themeShade="BF"/>
              </w:rPr>
            </w:pPr>
            <w:r w:rsidRPr="00AA15A7">
              <w:t>2.</w:t>
            </w:r>
          </w:p>
        </w:tc>
        <w:tc>
          <w:tcPr>
            <w:tcW w:w="4820" w:type="dxa"/>
          </w:tcPr>
          <w:p w:rsidR="004E043B" w:rsidRPr="00AA15A7" w:rsidRDefault="004E043B" w:rsidP="00B36B4D">
            <w:pPr>
              <w:pStyle w:val="a8"/>
              <w:spacing w:before="0" w:beforeAutospacing="0" w:after="0" w:afterAutospacing="0"/>
              <w:jc w:val="both"/>
            </w:pPr>
            <w:r>
              <w:t>Разработка д</w:t>
            </w:r>
            <w:r w:rsidRPr="00CF6837">
              <w:t>идактическ</w:t>
            </w:r>
            <w:r>
              <w:t>ого</w:t>
            </w:r>
            <w:r w:rsidRPr="00CF6837">
              <w:t xml:space="preserve"> материал</w:t>
            </w:r>
            <w:r>
              <w:t>а: «Технологическая карта рабочей проверки</w:t>
            </w:r>
            <w:r w:rsidRPr="00AA15A7">
              <w:t xml:space="preserve"> </w:t>
            </w:r>
            <w:r w:rsidRPr="00AA15A7">
              <w:lastRenderedPageBreak/>
              <w:t>дыхательного аппарата»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4E043B" w:rsidRPr="00AA15A7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A15A7">
              <w:lastRenderedPageBreak/>
              <w:t xml:space="preserve">до </w:t>
            </w:r>
          </w:p>
          <w:p w:rsidR="004E043B" w:rsidRPr="00AA15A7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AA15A7">
              <w:t>30.10.2019</w:t>
            </w:r>
            <w:r>
              <w:t xml:space="preserve"> г.</w:t>
            </w:r>
          </w:p>
        </w:tc>
        <w:tc>
          <w:tcPr>
            <w:tcW w:w="2410" w:type="dxa"/>
            <w:vAlign w:val="center"/>
          </w:tcPr>
          <w:p w:rsidR="004E043B" w:rsidRPr="00AA15A7" w:rsidRDefault="004E043B" w:rsidP="00B36B4D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AA15A7">
              <w:t>Корастелев</w:t>
            </w:r>
            <w:proofErr w:type="spellEnd"/>
            <w:r w:rsidRPr="00AA15A7">
              <w:t xml:space="preserve"> В.Р.</w:t>
            </w:r>
          </w:p>
        </w:tc>
      </w:tr>
      <w:tr w:rsidR="004E043B" w:rsidRPr="00672911" w:rsidTr="00B36B4D">
        <w:trPr>
          <w:jc w:val="center"/>
        </w:trPr>
        <w:tc>
          <w:tcPr>
            <w:tcW w:w="562" w:type="dxa"/>
          </w:tcPr>
          <w:p w:rsidR="004E043B" w:rsidRPr="00672911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color w:val="2E74B5" w:themeColor="accent5" w:themeShade="BF"/>
              </w:rPr>
            </w:pPr>
            <w:r w:rsidRPr="00296504">
              <w:t>3.</w:t>
            </w:r>
          </w:p>
        </w:tc>
        <w:tc>
          <w:tcPr>
            <w:tcW w:w="4820" w:type="dxa"/>
          </w:tcPr>
          <w:p w:rsidR="004E043B" w:rsidRPr="00672911" w:rsidRDefault="004E043B" w:rsidP="00B36B4D">
            <w:pPr>
              <w:pStyle w:val="a8"/>
              <w:spacing w:before="0" w:beforeAutospacing="0" w:after="0" w:afterAutospacing="0"/>
              <w:jc w:val="both"/>
              <w:rPr>
                <w:color w:val="2E74B5" w:themeColor="accent5" w:themeShade="BF"/>
              </w:rPr>
            </w:pPr>
            <w:r>
              <w:t>Дидактический материал: «Расчет</w:t>
            </w:r>
            <w:r w:rsidRPr="00296504">
              <w:t xml:space="preserve"> сил и средств для тушения пожара» по дисциплине</w:t>
            </w:r>
            <w:r>
              <w:t>:</w:t>
            </w:r>
            <w:r w:rsidRPr="00296504">
              <w:t xml:space="preserve"> «Пожарная тактика»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4E043B" w:rsidRPr="00296504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296504">
              <w:t>до</w:t>
            </w:r>
          </w:p>
          <w:p w:rsidR="004E043B" w:rsidRPr="00672911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color w:val="2E74B5" w:themeColor="accent5" w:themeShade="BF"/>
              </w:rPr>
            </w:pPr>
            <w:r w:rsidRPr="00296504">
              <w:t>30.11.2019</w:t>
            </w:r>
            <w:r>
              <w:t xml:space="preserve"> г.</w:t>
            </w:r>
          </w:p>
        </w:tc>
        <w:tc>
          <w:tcPr>
            <w:tcW w:w="2410" w:type="dxa"/>
            <w:vAlign w:val="center"/>
          </w:tcPr>
          <w:p w:rsidR="004E043B" w:rsidRPr="00672911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color w:val="2E74B5" w:themeColor="accent5" w:themeShade="BF"/>
              </w:rPr>
            </w:pPr>
            <w:r w:rsidRPr="00296504">
              <w:t>Воронов А.П.</w:t>
            </w:r>
          </w:p>
        </w:tc>
      </w:tr>
      <w:tr w:rsidR="004E043B" w:rsidRPr="00B009D3" w:rsidTr="00B36B4D">
        <w:trPr>
          <w:jc w:val="center"/>
        </w:trPr>
        <w:tc>
          <w:tcPr>
            <w:tcW w:w="562" w:type="dxa"/>
          </w:tcPr>
          <w:p w:rsidR="004E043B" w:rsidRPr="00B009D3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B009D3">
              <w:t>4.</w:t>
            </w:r>
          </w:p>
        </w:tc>
        <w:tc>
          <w:tcPr>
            <w:tcW w:w="4820" w:type="dxa"/>
          </w:tcPr>
          <w:p w:rsidR="004E043B" w:rsidRPr="00B009D3" w:rsidRDefault="004E043B" w:rsidP="00B36B4D">
            <w:pPr>
              <w:pStyle w:val="a8"/>
              <w:spacing w:before="0" w:beforeAutospacing="0" w:after="0" w:afterAutospacing="0"/>
              <w:jc w:val="both"/>
            </w:pPr>
            <w:r w:rsidRPr="00B009D3">
              <w:t>Учебное пособие: «Обеспечение пожарной безопасности организаций».</w:t>
            </w:r>
          </w:p>
        </w:tc>
        <w:tc>
          <w:tcPr>
            <w:tcW w:w="1701" w:type="dxa"/>
            <w:vAlign w:val="center"/>
          </w:tcPr>
          <w:p w:rsidR="004E043B" w:rsidRPr="00B009D3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B009D3">
              <w:t>до</w:t>
            </w:r>
          </w:p>
          <w:p w:rsidR="004E043B" w:rsidRPr="00B009D3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B009D3">
              <w:t>30.11.2019 г.</w:t>
            </w:r>
          </w:p>
        </w:tc>
        <w:tc>
          <w:tcPr>
            <w:tcW w:w="2410" w:type="dxa"/>
            <w:vAlign w:val="center"/>
          </w:tcPr>
          <w:p w:rsidR="004E043B" w:rsidRPr="00B009D3" w:rsidRDefault="004E043B" w:rsidP="00B36B4D">
            <w:pPr>
              <w:pStyle w:val="a8"/>
              <w:spacing w:before="0" w:beforeAutospacing="0" w:after="0" w:afterAutospacing="0"/>
              <w:jc w:val="center"/>
            </w:pPr>
            <w:r w:rsidRPr="00B009D3">
              <w:t>Герасимович В.И.</w:t>
            </w:r>
          </w:p>
        </w:tc>
      </w:tr>
      <w:tr w:rsidR="004E043B" w:rsidRPr="00672911" w:rsidTr="00B36B4D">
        <w:trPr>
          <w:jc w:val="center"/>
        </w:trPr>
        <w:tc>
          <w:tcPr>
            <w:tcW w:w="9493" w:type="dxa"/>
            <w:gridSpan w:val="4"/>
          </w:tcPr>
          <w:p w:rsidR="004E043B" w:rsidRPr="007560B8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560B8">
              <w:rPr>
                <w:b/>
                <w:sz w:val="28"/>
                <w:szCs w:val="28"/>
              </w:rPr>
              <w:t>Цикл специальной подготовки</w:t>
            </w:r>
          </w:p>
        </w:tc>
      </w:tr>
      <w:tr w:rsidR="004E043B" w:rsidRPr="00672911" w:rsidTr="00B36B4D">
        <w:trPr>
          <w:jc w:val="center"/>
        </w:trPr>
        <w:tc>
          <w:tcPr>
            <w:tcW w:w="562" w:type="dxa"/>
          </w:tcPr>
          <w:p w:rsidR="004E043B" w:rsidRPr="007560B8" w:rsidRDefault="004E043B" w:rsidP="00B36B4D">
            <w:pPr>
              <w:pStyle w:val="a8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4E043B" w:rsidRPr="00EE2AB3" w:rsidRDefault="004E043B" w:rsidP="00B36B4D">
            <w:pPr>
              <w:pStyle w:val="a8"/>
              <w:spacing w:before="0" w:beforeAutospacing="0" w:after="0" w:afterAutospacing="0"/>
              <w:jc w:val="both"/>
            </w:pPr>
            <w:r w:rsidRPr="00EE2AB3">
              <w:t xml:space="preserve">Разработка теста по программе: «Обучение (повышения квалификации) руководителей и специалистов </w:t>
            </w:r>
            <w:r>
              <w:t xml:space="preserve">единой </w:t>
            </w:r>
            <w:r w:rsidRPr="00EE2AB3">
              <w:t>дежурно-диспетчерской службы муниципальных образований Амурской области».</w:t>
            </w:r>
          </w:p>
        </w:tc>
        <w:tc>
          <w:tcPr>
            <w:tcW w:w="1701" w:type="dxa"/>
            <w:vAlign w:val="center"/>
          </w:tcPr>
          <w:p w:rsidR="004E043B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</w:t>
            </w:r>
          </w:p>
          <w:p w:rsidR="004E043B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15.02.2019 г.</w:t>
            </w:r>
          </w:p>
        </w:tc>
        <w:tc>
          <w:tcPr>
            <w:tcW w:w="2410" w:type="dxa"/>
          </w:tcPr>
          <w:p w:rsidR="004E043B" w:rsidRDefault="004E043B" w:rsidP="00B36B4D">
            <w:pPr>
              <w:jc w:val="center"/>
            </w:pPr>
          </w:p>
          <w:p w:rsidR="004E043B" w:rsidRDefault="004E043B" w:rsidP="00B36B4D">
            <w:pPr>
              <w:jc w:val="center"/>
            </w:pPr>
          </w:p>
          <w:p w:rsidR="004E043B" w:rsidRDefault="004E043B" w:rsidP="00B36B4D">
            <w:pPr>
              <w:jc w:val="center"/>
            </w:pPr>
            <w:proofErr w:type="spellStart"/>
            <w:r w:rsidRPr="006F11EC">
              <w:t>Лупанчук</w:t>
            </w:r>
            <w:proofErr w:type="spellEnd"/>
            <w:r w:rsidRPr="006F11EC">
              <w:t xml:space="preserve"> В.Е.</w:t>
            </w:r>
          </w:p>
          <w:p w:rsidR="004E043B" w:rsidRDefault="004E043B" w:rsidP="00B36B4D">
            <w:pPr>
              <w:jc w:val="center"/>
            </w:pPr>
          </w:p>
          <w:p w:rsidR="004E043B" w:rsidRDefault="004E043B" w:rsidP="00B36B4D">
            <w:pPr>
              <w:jc w:val="center"/>
            </w:pPr>
          </w:p>
        </w:tc>
      </w:tr>
      <w:tr w:rsidR="004E043B" w:rsidRPr="00672911" w:rsidTr="00B36B4D">
        <w:trPr>
          <w:jc w:val="center"/>
        </w:trPr>
        <w:tc>
          <w:tcPr>
            <w:tcW w:w="562" w:type="dxa"/>
          </w:tcPr>
          <w:p w:rsidR="004E043B" w:rsidRPr="007560B8" w:rsidRDefault="004E043B" w:rsidP="00B36B4D">
            <w:pPr>
              <w:pStyle w:val="a8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4820" w:type="dxa"/>
          </w:tcPr>
          <w:p w:rsidR="004E043B" w:rsidRPr="00EE2AB3" w:rsidRDefault="004E043B" w:rsidP="00B36B4D">
            <w:pPr>
              <w:pStyle w:val="a8"/>
              <w:spacing w:before="0" w:beforeAutospacing="0" w:after="0" w:afterAutospacing="0"/>
              <w:jc w:val="both"/>
            </w:pPr>
            <w:r w:rsidRPr="00EE2AB3">
              <w:t>Разработка теста по программе: «Подготовка операторского персонала системы обеспечения вызова экстренных оперативных служб по единому номеру «112».</w:t>
            </w:r>
          </w:p>
        </w:tc>
        <w:tc>
          <w:tcPr>
            <w:tcW w:w="1701" w:type="dxa"/>
            <w:vAlign w:val="center"/>
          </w:tcPr>
          <w:p w:rsidR="004E043B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</w:t>
            </w:r>
          </w:p>
          <w:p w:rsidR="004E043B" w:rsidRPr="00A94CF0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7.03.2019 г.</w:t>
            </w:r>
          </w:p>
        </w:tc>
        <w:tc>
          <w:tcPr>
            <w:tcW w:w="2410" w:type="dxa"/>
            <w:vAlign w:val="center"/>
          </w:tcPr>
          <w:p w:rsidR="004E043B" w:rsidRDefault="004E043B" w:rsidP="00B36B4D">
            <w:pPr>
              <w:jc w:val="center"/>
            </w:pPr>
            <w:proofErr w:type="spellStart"/>
            <w:r w:rsidRPr="006F11EC">
              <w:t>Лупанчук</w:t>
            </w:r>
            <w:proofErr w:type="spellEnd"/>
            <w:r w:rsidRPr="006F11EC">
              <w:t xml:space="preserve"> В.Е.</w:t>
            </w:r>
          </w:p>
        </w:tc>
      </w:tr>
      <w:tr w:rsidR="004E043B" w:rsidRPr="00672911" w:rsidTr="00B36B4D">
        <w:trPr>
          <w:jc w:val="center"/>
        </w:trPr>
        <w:tc>
          <w:tcPr>
            <w:tcW w:w="562" w:type="dxa"/>
          </w:tcPr>
          <w:p w:rsidR="004E043B" w:rsidRPr="007560B8" w:rsidRDefault="004E043B" w:rsidP="00B36B4D">
            <w:pPr>
              <w:pStyle w:val="a8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4820" w:type="dxa"/>
          </w:tcPr>
          <w:p w:rsidR="004E043B" w:rsidRPr="00EE2AB3" w:rsidRDefault="004E043B" w:rsidP="00B36B4D">
            <w:pPr>
              <w:pStyle w:val="a8"/>
              <w:spacing w:before="0" w:beforeAutospacing="0" w:after="0" w:afterAutospacing="0"/>
              <w:jc w:val="both"/>
            </w:pPr>
            <w:r w:rsidRPr="00EE2AB3">
              <w:t>Разработка теста по программе: «Подготовка дежурных диспетчеров организаций».</w:t>
            </w:r>
          </w:p>
        </w:tc>
        <w:tc>
          <w:tcPr>
            <w:tcW w:w="1701" w:type="dxa"/>
            <w:vAlign w:val="center"/>
          </w:tcPr>
          <w:p w:rsidR="004E043B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</w:t>
            </w:r>
          </w:p>
          <w:p w:rsidR="004E043B" w:rsidRPr="00A94CF0" w:rsidRDefault="004E043B" w:rsidP="00B36B4D">
            <w:pPr>
              <w:pStyle w:val="a8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15.05.2019 г.</w:t>
            </w:r>
          </w:p>
        </w:tc>
        <w:tc>
          <w:tcPr>
            <w:tcW w:w="2410" w:type="dxa"/>
            <w:vAlign w:val="center"/>
          </w:tcPr>
          <w:p w:rsidR="004E043B" w:rsidRDefault="004E043B" w:rsidP="00B36B4D">
            <w:pPr>
              <w:jc w:val="center"/>
            </w:pPr>
            <w:proofErr w:type="spellStart"/>
            <w:r w:rsidRPr="006F11EC">
              <w:t>Лупанчук</w:t>
            </w:r>
            <w:proofErr w:type="spellEnd"/>
            <w:r w:rsidRPr="006F11EC">
              <w:t xml:space="preserve"> В.Е.</w:t>
            </w:r>
          </w:p>
        </w:tc>
      </w:tr>
      <w:tr w:rsidR="004E043B" w:rsidRPr="00672911" w:rsidTr="00B36B4D">
        <w:trPr>
          <w:jc w:val="center"/>
        </w:trPr>
        <w:tc>
          <w:tcPr>
            <w:tcW w:w="562" w:type="dxa"/>
          </w:tcPr>
          <w:p w:rsidR="004E043B" w:rsidRPr="007560B8" w:rsidRDefault="004E043B" w:rsidP="00B36B4D">
            <w:pPr>
              <w:pStyle w:val="a8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4E043B" w:rsidRPr="007560B8" w:rsidRDefault="004E043B" w:rsidP="00B36B4D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:rsidR="004E043B" w:rsidRPr="007560B8" w:rsidRDefault="004E043B" w:rsidP="00B36B4D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  <w:vAlign w:val="center"/>
          </w:tcPr>
          <w:p w:rsidR="004E043B" w:rsidRPr="007560B8" w:rsidRDefault="004E043B" w:rsidP="00B36B4D">
            <w:pPr>
              <w:pStyle w:val="a8"/>
              <w:spacing w:before="0" w:beforeAutospacing="0" w:after="0" w:afterAutospacing="0"/>
              <w:jc w:val="center"/>
            </w:pPr>
            <w:r>
              <w:t>Рыбаков Ю.А.</w:t>
            </w:r>
          </w:p>
        </w:tc>
      </w:tr>
    </w:tbl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  <w:bookmarkStart w:id="2" w:name="_GoBack"/>
      <w:bookmarkEnd w:id="2"/>
    </w:p>
    <w:p w:rsidR="004E043B" w:rsidRPr="00A0046E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  <w:r w:rsidRPr="00A0046E">
        <w:rPr>
          <w:rFonts w:eastAsiaTheme="minorHAns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4</w:t>
      </w:r>
    </w:p>
    <w:p w:rsidR="004E043B" w:rsidRPr="00A0046E" w:rsidRDefault="004E043B" w:rsidP="004E043B">
      <w:pPr>
        <w:tabs>
          <w:tab w:val="left" w:pos="993"/>
        </w:tabs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4E043B" w:rsidRPr="00A0046E" w:rsidTr="00B36B4D">
        <w:tc>
          <w:tcPr>
            <w:tcW w:w="4111" w:type="dxa"/>
          </w:tcPr>
          <w:p w:rsidR="004E043B" w:rsidRPr="00F058B2" w:rsidRDefault="004E043B" w:rsidP="00B36B4D">
            <w:pPr>
              <w:widowControl w:val="0"/>
              <w:autoSpaceDE w:val="0"/>
              <w:autoSpaceDN w:val="0"/>
              <w:adjustRightInd w:val="0"/>
              <w:ind w:left="5704"/>
              <w:jc w:val="both"/>
            </w:pPr>
            <w:r w:rsidRPr="00F058B2">
              <w:t>УТВЕРЖДЕНО</w:t>
            </w:r>
          </w:p>
        </w:tc>
      </w:tr>
      <w:tr w:rsidR="004E043B" w:rsidRPr="00A0046E" w:rsidTr="00B36B4D">
        <w:tc>
          <w:tcPr>
            <w:tcW w:w="4111" w:type="dxa"/>
          </w:tcPr>
          <w:p w:rsidR="004E043B" w:rsidRPr="00F058B2" w:rsidRDefault="004E043B" w:rsidP="00B36B4D">
            <w:pPr>
              <w:widowControl w:val="0"/>
              <w:autoSpaceDE w:val="0"/>
              <w:autoSpaceDN w:val="0"/>
              <w:adjustRightInd w:val="0"/>
              <w:ind w:left="5704"/>
              <w:jc w:val="both"/>
            </w:pPr>
            <w:r w:rsidRPr="00F058B2">
              <w:t>приказом начальника</w:t>
            </w:r>
          </w:p>
          <w:p w:rsidR="004E043B" w:rsidRPr="00F058B2" w:rsidRDefault="004E043B" w:rsidP="00B36B4D">
            <w:pPr>
              <w:widowControl w:val="0"/>
              <w:autoSpaceDE w:val="0"/>
              <w:autoSpaceDN w:val="0"/>
              <w:adjustRightInd w:val="0"/>
              <w:ind w:left="5704"/>
              <w:jc w:val="both"/>
            </w:pPr>
            <w:r w:rsidRPr="00F058B2">
              <w:t>ГОБУ ДПО «УМЦ по ГО ЧС и ПБ»</w:t>
            </w:r>
          </w:p>
          <w:p w:rsidR="004E043B" w:rsidRPr="00F058B2" w:rsidRDefault="004E043B" w:rsidP="00B36B4D">
            <w:pPr>
              <w:widowControl w:val="0"/>
              <w:autoSpaceDE w:val="0"/>
              <w:autoSpaceDN w:val="0"/>
              <w:adjustRightInd w:val="0"/>
              <w:ind w:left="5704"/>
              <w:jc w:val="both"/>
            </w:pPr>
            <w:r w:rsidRPr="00F058B2">
              <w:t>от 09.01.2019 г. № 6-п</w:t>
            </w:r>
          </w:p>
        </w:tc>
      </w:tr>
    </w:tbl>
    <w:p w:rsidR="004E043B" w:rsidRDefault="004E043B" w:rsidP="004E043B">
      <w:pPr>
        <w:pStyle w:val="a8"/>
        <w:spacing w:before="0" w:beforeAutospacing="0" w:after="0" w:afterAutospacing="0"/>
        <w:jc w:val="both"/>
        <w:rPr>
          <w:color w:val="2E74B5" w:themeColor="accent5" w:themeShade="BF"/>
        </w:rPr>
      </w:pPr>
    </w:p>
    <w:p w:rsidR="004E043B" w:rsidRPr="007560B8" w:rsidRDefault="004E043B" w:rsidP="004E043B">
      <w:pPr>
        <w:jc w:val="center"/>
        <w:rPr>
          <w:b/>
          <w:sz w:val="28"/>
          <w:szCs w:val="28"/>
        </w:rPr>
      </w:pPr>
      <w:r w:rsidRPr="007560B8">
        <w:rPr>
          <w:b/>
          <w:sz w:val="28"/>
          <w:szCs w:val="28"/>
        </w:rPr>
        <w:t>Положение о руководстве учебной группой</w:t>
      </w:r>
    </w:p>
    <w:p w:rsidR="004E043B" w:rsidRDefault="004E043B" w:rsidP="004E043B">
      <w:pPr>
        <w:jc w:val="center"/>
        <w:rPr>
          <w:sz w:val="28"/>
          <w:szCs w:val="28"/>
        </w:rPr>
      </w:pP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учебной группой является одной из форм сопровождения образовательного процесса.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 w:rsidRPr="00B8363D">
        <w:rPr>
          <w:sz w:val="28"/>
          <w:szCs w:val="28"/>
        </w:rPr>
        <w:t xml:space="preserve">Целью </w:t>
      </w:r>
      <w:r>
        <w:rPr>
          <w:sz w:val="28"/>
          <w:szCs w:val="28"/>
        </w:rPr>
        <w:t>руководства учебной группой является</w:t>
      </w:r>
      <w:r w:rsidRPr="00B8363D">
        <w:rPr>
          <w:sz w:val="28"/>
          <w:szCs w:val="28"/>
        </w:rPr>
        <w:t xml:space="preserve"> координаци</w:t>
      </w:r>
      <w:r>
        <w:rPr>
          <w:sz w:val="28"/>
          <w:szCs w:val="28"/>
        </w:rPr>
        <w:t>я</w:t>
      </w:r>
      <w:r w:rsidRPr="00B8363D">
        <w:rPr>
          <w:sz w:val="28"/>
          <w:szCs w:val="28"/>
        </w:rPr>
        <w:t xml:space="preserve"> и контроль за </w:t>
      </w:r>
      <w:r>
        <w:rPr>
          <w:sz w:val="28"/>
          <w:szCs w:val="28"/>
        </w:rPr>
        <w:t>процессом</w:t>
      </w:r>
      <w:r w:rsidRPr="00B8363D">
        <w:rPr>
          <w:sz w:val="28"/>
          <w:szCs w:val="28"/>
        </w:rPr>
        <w:t xml:space="preserve"> учебной деятельности обучающихся.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Pr="00B8363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учебной группы определяет старший преподаватель цикла или руководитель учреждения. Он н</w:t>
      </w:r>
      <w:r w:rsidRPr="00B8363D">
        <w:rPr>
          <w:sz w:val="28"/>
          <w:szCs w:val="28"/>
        </w:rPr>
        <w:t>азнач</w:t>
      </w:r>
      <w:r>
        <w:rPr>
          <w:sz w:val="28"/>
          <w:szCs w:val="28"/>
        </w:rPr>
        <w:t>ается</w:t>
      </w:r>
      <w:r w:rsidRPr="00B8363D">
        <w:rPr>
          <w:sz w:val="28"/>
          <w:szCs w:val="28"/>
        </w:rPr>
        <w:t xml:space="preserve"> по приказу </w:t>
      </w:r>
      <w:r>
        <w:rPr>
          <w:sz w:val="28"/>
          <w:szCs w:val="28"/>
        </w:rPr>
        <w:t xml:space="preserve">начальника учреждения и </w:t>
      </w:r>
      <w:r w:rsidRPr="00B8363D">
        <w:rPr>
          <w:sz w:val="28"/>
          <w:szCs w:val="28"/>
        </w:rPr>
        <w:t>в своей работе</w:t>
      </w:r>
      <w:r>
        <w:rPr>
          <w:sz w:val="28"/>
          <w:szCs w:val="28"/>
        </w:rPr>
        <w:t xml:space="preserve"> </w:t>
      </w:r>
      <w:r w:rsidRPr="00B8363D">
        <w:rPr>
          <w:sz w:val="28"/>
          <w:szCs w:val="28"/>
        </w:rPr>
        <w:t>руководствуется Уставом</w:t>
      </w:r>
      <w:r>
        <w:rPr>
          <w:sz w:val="28"/>
          <w:szCs w:val="28"/>
        </w:rPr>
        <w:t xml:space="preserve"> учреждения</w:t>
      </w:r>
      <w:r w:rsidRPr="00B8363D">
        <w:rPr>
          <w:sz w:val="28"/>
          <w:szCs w:val="28"/>
        </w:rPr>
        <w:t xml:space="preserve">, правилами внутреннего </w:t>
      </w:r>
      <w:r>
        <w:rPr>
          <w:sz w:val="28"/>
          <w:szCs w:val="28"/>
        </w:rPr>
        <w:t>трудового распорядка, а также настоящим положением.</w:t>
      </w:r>
    </w:p>
    <w:p w:rsidR="004E043B" w:rsidRPr="0096206D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96206D">
        <w:rPr>
          <w:sz w:val="28"/>
          <w:szCs w:val="28"/>
        </w:rPr>
        <w:t xml:space="preserve"> учебной группы обязан:</w:t>
      </w:r>
    </w:p>
    <w:p w:rsidR="004E043B" w:rsidRPr="0096206D" w:rsidRDefault="004E043B" w:rsidP="004E043B">
      <w:pPr>
        <w:ind w:firstLine="709"/>
        <w:jc w:val="both"/>
        <w:rPr>
          <w:sz w:val="28"/>
          <w:szCs w:val="28"/>
        </w:rPr>
      </w:pPr>
      <w:r w:rsidRPr="0096206D">
        <w:rPr>
          <w:sz w:val="28"/>
          <w:szCs w:val="28"/>
        </w:rPr>
        <w:t xml:space="preserve">- </w:t>
      </w:r>
      <w:r>
        <w:rPr>
          <w:sz w:val="28"/>
          <w:szCs w:val="28"/>
        </w:rPr>
        <w:t>оз</w:t>
      </w:r>
      <w:r w:rsidRPr="0096206D">
        <w:rPr>
          <w:sz w:val="28"/>
          <w:szCs w:val="28"/>
        </w:rPr>
        <w:t>накомить слушателей с организацией учебного процесса, учредительными, иными локальными нормативно-правовыми актами</w:t>
      </w:r>
      <w:r>
        <w:rPr>
          <w:sz w:val="28"/>
          <w:szCs w:val="28"/>
        </w:rPr>
        <w:t xml:space="preserve"> </w:t>
      </w:r>
      <w:r w:rsidRPr="0096206D">
        <w:rPr>
          <w:sz w:val="28"/>
          <w:szCs w:val="28"/>
        </w:rPr>
        <w:t>учреждения, в части их касающейся;</w:t>
      </w:r>
    </w:p>
    <w:p w:rsidR="004E043B" w:rsidRPr="0096206D" w:rsidRDefault="004E043B" w:rsidP="004E043B">
      <w:pPr>
        <w:ind w:firstLine="709"/>
        <w:jc w:val="both"/>
        <w:rPr>
          <w:sz w:val="28"/>
          <w:szCs w:val="28"/>
        </w:rPr>
      </w:pPr>
      <w:r w:rsidRPr="0096206D">
        <w:rPr>
          <w:sz w:val="28"/>
          <w:szCs w:val="28"/>
        </w:rPr>
        <w:t xml:space="preserve"> - способствовать формированию организованного, сплочённого коллектива группы, созданию здорового морально-психологического климата в группе;</w:t>
      </w:r>
    </w:p>
    <w:p w:rsidR="004E043B" w:rsidRPr="0096206D" w:rsidRDefault="004E043B" w:rsidP="004E043B">
      <w:pPr>
        <w:ind w:firstLine="709"/>
        <w:jc w:val="both"/>
        <w:rPr>
          <w:sz w:val="28"/>
          <w:szCs w:val="28"/>
        </w:rPr>
      </w:pPr>
      <w:r w:rsidRPr="0096206D">
        <w:rPr>
          <w:sz w:val="28"/>
          <w:szCs w:val="28"/>
        </w:rPr>
        <w:t xml:space="preserve"> - строить свою работу на индивидуальном подходе к каждому слушателю, учитывая их интересы, состояние здоровья</w:t>
      </w:r>
      <w:r>
        <w:rPr>
          <w:sz w:val="28"/>
          <w:szCs w:val="28"/>
        </w:rPr>
        <w:t>;</w:t>
      </w:r>
    </w:p>
    <w:p w:rsidR="004E043B" w:rsidRPr="0096206D" w:rsidRDefault="004E043B" w:rsidP="004E043B">
      <w:pPr>
        <w:ind w:firstLine="709"/>
        <w:jc w:val="both"/>
        <w:rPr>
          <w:sz w:val="28"/>
          <w:szCs w:val="28"/>
        </w:rPr>
      </w:pPr>
      <w:r w:rsidRPr="0096206D">
        <w:rPr>
          <w:sz w:val="28"/>
          <w:szCs w:val="28"/>
        </w:rPr>
        <w:t xml:space="preserve"> - контролировать успеваемость слушателей группы</w:t>
      </w:r>
      <w:r>
        <w:rPr>
          <w:sz w:val="28"/>
          <w:szCs w:val="28"/>
        </w:rPr>
        <w:t>,</w:t>
      </w:r>
      <w:r w:rsidRPr="0096206D">
        <w:rPr>
          <w:sz w:val="28"/>
          <w:szCs w:val="28"/>
        </w:rPr>
        <w:t xml:space="preserve"> выяснять причины неуспеваемости;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 w:rsidRPr="0096206D">
        <w:rPr>
          <w:sz w:val="28"/>
          <w:szCs w:val="28"/>
        </w:rPr>
        <w:t xml:space="preserve"> - контролировать посещаемость слушател</w:t>
      </w:r>
      <w:r>
        <w:rPr>
          <w:sz w:val="28"/>
          <w:szCs w:val="28"/>
        </w:rPr>
        <w:t>ями</w:t>
      </w:r>
      <w:r w:rsidRPr="0096206D">
        <w:rPr>
          <w:sz w:val="28"/>
          <w:szCs w:val="28"/>
        </w:rPr>
        <w:t xml:space="preserve"> учебных занятий</w:t>
      </w:r>
      <w:r>
        <w:rPr>
          <w:sz w:val="28"/>
          <w:szCs w:val="28"/>
        </w:rPr>
        <w:t>.</w:t>
      </w:r>
    </w:p>
    <w:p w:rsidR="004E043B" w:rsidRPr="00B8363D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B836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учебной группы </w:t>
      </w:r>
      <w:r w:rsidRPr="00B8363D">
        <w:rPr>
          <w:sz w:val="28"/>
          <w:szCs w:val="28"/>
        </w:rPr>
        <w:t>имеет право:</w:t>
      </w:r>
    </w:p>
    <w:p w:rsidR="004E043B" w:rsidRPr="00B8363D" w:rsidRDefault="004E043B" w:rsidP="004E043B">
      <w:pPr>
        <w:ind w:firstLine="709"/>
        <w:jc w:val="both"/>
        <w:rPr>
          <w:sz w:val="28"/>
          <w:szCs w:val="28"/>
        </w:rPr>
      </w:pPr>
      <w:r w:rsidRPr="00B8363D">
        <w:rPr>
          <w:sz w:val="28"/>
          <w:szCs w:val="28"/>
        </w:rPr>
        <w:t>- посещать занятия группы</w:t>
      </w:r>
      <w:r>
        <w:rPr>
          <w:sz w:val="28"/>
          <w:szCs w:val="28"/>
        </w:rPr>
        <w:t>;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8363D">
        <w:rPr>
          <w:sz w:val="28"/>
          <w:szCs w:val="28"/>
        </w:rPr>
        <w:t xml:space="preserve">носить предложения </w:t>
      </w:r>
      <w:r>
        <w:rPr>
          <w:sz w:val="28"/>
          <w:szCs w:val="28"/>
        </w:rPr>
        <w:t>для принятия решения руководством учреждения</w:t>
      </w:r>
      <w:r w:rsidRPr="00B8363D"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 w:rsidRPr="00B8363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Pr="00B8363D">
        <w:rPr>
          <w:sz w:val="28"/>
          <w:szCs w:val="28"/>
        </w:rPr>
        <w:t>: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 w:rsidRPr="00B8363D">
        <w:rPr>
          <w:sz w:val="28"/>
          <w:szCs w:val="28"/>
        </w:rPr>
        <w:t>- отчислени</w:t>
      </w:r>
      <w:r>
        <w:rPr>
          <w:sz w:val="28"/>
          <w:szCs w:val="28"/>
        </w:rPr>
        <w:t>я;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поощрения слушателей за отличные показатели в учёбе, общественной жизни группы (в период обучения).</w:t>
      </w:r>
    </w:p>
    <w:p w:rsidR="004E043B" w:rsidRDefault="004E043B" w:rsidP="004E043B">
      <w:pPr>
        <w:ind w:firstLine="709"/>
        <w:jc w:val="both"/>
        <w:rPr>
          <w:sz w:val="28"/>
          <w:szCs w:val="28"/>
        </w:rPr>
      </w:pPr>
    </w:p>
    <w:p w:rsidR="004E043B" w:rsidRDefault="004E043B" w:rsidP="004E043B">
      <w:pPr>
        <w:ind w:firstLine="709"/>
        <w:jc w:val="both"/>
        <w:rPr>
          <w:sz w:val="28"/>
          <w:szCs w:val="28"/>
        </w:rPr>
      </w:pPr>
    </w:p>
    <w:p w:rsidR="004E043B" w:rsidRDefault="004E043B" w:rsidP="004E043B">
      <w:pPr>
        <w:ind w:firstLine="709"/>
        <w:jc w:val="both"/>
        <w:rPr>
          <w:sz w:val="28"/>
          <w:szCs w:val="28"/>
        </w:rPr>
      </w:pPr>
    </w:p>
    <w:p w:rsidR="004E043B" w:rsidRDefault="004E043B" w:rsidP="004E043B">
      <w:pPr>
        <w:ind w:firstLine="709"/>
        <w:jc w:val="both"/>
        <w:rPr>
          <w:sz w:val="28"/>
          <w:szCs w:val="28"/>
        </w:rPr>
      </w:pPr>
    </w:p>
    <w:p w:rsidR="00300239" w:rsidRDefault="00300239"/>
    <w:sectPr w:rsidR="00300239" w:rsidSect="009459D5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9B0" w:rsidRDefault="000F69B0" w:rsidP="009459D5">
      <w:r>
        <w:separator/>
      </w:r>
    </w:p>
  </w:endnote>
  <w:endnote w:type="continuationSeparator" w:id="0">
    <w:p w:rsidR="000F69B0" w:rsidRDefault="000F69B0" w:rsidP="0094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9B0" w:rsidRDefault="000F69B0" w:rsidP="009459D5">
      <w:r>
        <w:separator/>
      </w:r>
    </w:p>
  </w:footnote>
  <w:footnote w:type="continuationSeparator" w:id="0">
    <w:p w:rsidR="000F69B0" w:rsidRDefault="000F69B0" w:rsidP="00945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467038"/>
      <w:docPartObj>
        <w:docPartGallery w:val="Page Numbers (Top of Page)"/>
        <w:docPartUnique/>
      </w:docPartObj>
    </w:sdtPr>
    <w:sdtContent>
      <w:p w:rsidR="009459D5" w:rsidRDefault="009459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459D5" w:rsidRDefault="009459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6104E"/>
    <w:multiLevelType w:val="hybridMultilevel"/>
    <w:tmpl w:val="A4280DFE"/>
    <w:lvl w:ilvl="0" w:tplc="F774A7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646F7F"/>
    <w:multiLevelType w:val="hybridMultilevel"/>
    <w:tmpl w:val="2B8601C0"/>
    <w:lvl w:ilvl="0" w:tplc="CD62C014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5341D"/>
    <w:multiLevelType w:val="hybridMultilevel"/>
    <w:tmpl w:val="7E3C3662"/>
    <w:lvl w:ilvl="0" w:tplc="8AAAF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0069E6"/>
    <w:multiLevelType w:val="hybridMultilevel"/>
    <w:tmpl w:val="87703954"/>
    <w:lvl w:ilvl="0" w:tplc="452AC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A70B59"/>
    <w:multiLevelType w:val="hybridMultilevel"/>
    <w:tmpl w:val="EE1AFD98"/>
    <w:lvl w:ilvl="0" w:tplc="4E1CF8F0">
      <w:start w:val="1"/>
      <w:numFmt w:val="decimal"/>
      <w:lvlText w:val="%1."/>
      <w:lvlJc w:val="left"/>
      <w:pPr>
        <w:tabs>
          <w:tab w:val="num" w:pos="757"/>
        </w:tabs>
        <w:ind w:left="19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5B355BE3"/>
    <w:multiLevelType w:val="hybridMultilevel"/>
    <w:tmpl w:val="A98A8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A26C62"/>
    <w:multiLevelType w:val="hybridMultilevel"/>
    <w:tmpl w:val="B16A9E56"/>
    <w:lvl w:ilvl="0" w:tplc="D71289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FFD1F8B"/>
    <w:multiLevelType w:val="hybridMultilevel"/>
    <w:tmpl w:val="B46625C8"/>
    <w:lvl w:ilvl="0" w:tplc="E708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C0209A"/>
    <w:multiLevelType w:val="hybridMultilevel"/>
    <w:tmpl w:val="0A08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3B"/>
    <w:rsid w:val="000F69B0"/>
    <w:rsid w:val="00300239"/>
    <w:rsid w:val="004E043B"/>
    <w:rsid w:val="009459D5"/>
    <w:rsid w:val="00B3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9A74"/>
  <w15:chartTrackingRefBased/>
  <w15:docId w15:val="{28A56243-A9BC-4EEA-B624-D03AC26C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04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E043B"/>
    <w:pPr>
      <w:keepNext/>
      <w:spacing w:line="48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E043B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4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04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04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4E043B"/>
    <w:pPr>
      <w:ind w:left="-1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E04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E04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04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043B"/>
  </w:style>
  <w:style w:type="paragraph" w:styleId="a8">
    <w:name w:val="Normal (Web)"/>
    <w:basedOn w:val="a"/>
    <w:uiPriority w:val="99"/>
    <w:rsid w:val="004E043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E0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4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04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43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Title"/>
    <w:basedOn w:val="a"/>
    <w:link w:val="ac"/>
    <w:qFormat/>
    <w:rsid w:val="004E043B"/>
    <w:pPr>
      <w:jc w:val="center"/>
    </w:pPr>
    <w:rPr>
      <w:b/>
      <w:sz w:val="28"/>
      <w:szCs w:val="20"/>
    </w:rPr>
  </w:style>
  <w:style w:type="character" w:customStyle="1" w:styleId="ac">
    <w:name w:val="Заголовок Знак"/>
    <w:basedOn w:val="a0"/>
    <w:link w:val="ab"/>
    <w:rsid w:val="004E04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d">
    <w:name w:val="Table Grid"/>
    <w:basedOn w:val="a1"/>
    <w:rsid w:val="004E0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E0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4E043B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E043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459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59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6242</Words>
  <Characters>35583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3</cp:revision>
  <dcterms:created xsi:type="dcterms:W3CDTF">2019-05-27T02:07:00Z</dcterms:created>
  <dcterms:modified xsi:type="dcterms:W3CDTF">2019-05-27T02:57:00Z</dcterms:modified>
</cp:coreProperties>
</file>