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2BF" w:rsidRPr="004322BF" w:rsidRDefault="004322BF" w:rsidP="00AB2DD7">
      <w:pPr>
        <w:jc w:val="center"/>
        <w:rPr>
          <w:b/>
          <w:sz w:val="28"/>
          <w:szCs w:val="28"/>
        </w:rPr>
      </w:pPr>
      <w:r w:rsidRPr="004322BF">
        <w:rPr>
          <w:b/>
          <w:sz w:val="28"/>
          <w:szCs w:val="28"/>
        </w:rPr>
        <w:t xml:space="preserve">ПРАВИЛА </w:t>
      </w:r>
      <w:r w:rsidR="00AB2DD7">
        <w:rPr>
          <w:b/>
          <w:sz w:val="28"/>
          <w:szCs w:val="28"/>
        </w:rPr>
        <w:t xml:space="preserve">ПРОХОЖДЕНИЯ </w:t>
      </w:r>
      <w:r w:rsidRPr="004322BF">
        <w:rPr>
          <w:b/>
          <w:sz w:val="28"/>
          <w:szCs w:val="28"/>
        </w:rPr>
        <w:t>ЭЛЕКТРОННОГО ОБУЧЕНИЯ</w:t>
      </w:r>
    </w:p>
    <w:p w:rsidR="004322BF" w:rsidRPr="004322BF" w:rsidRDefault="004322BF" w:rsidP="00AB2DD7">
      <w:pPr>
        <w:jc w:val="center"/>
        <w:rPr>
          <w:b/>
        </w:rPr>
      </w:pPr>
    </w:p>
    <w:p w:rsidR="00AB2DD7" w:rsidRDefault="004322BF" w:rsidP="00AB2DD7">
      <w:pPr>
        <w:jc w:val="center"/>
        <w:rPr>
          <w:b/>
          <w:u w:val="single"/>
        </w:rPr>
      </w:pPr>
      <w:r w:rsidRPr="004322BF">
        <w:rPr>
          <w:b/>
          <w:u w:val="single"/>
        </w:rPr>
        <w:t xml:space="preserve">по </w:t>
      </w:r>
      <w:r w:rsidR="00AB2DD7">
        <w:rPr>
          <w:b/>
          <w:u w:val="single"/>
        </w:rPr>
        <w:t xml:space="preserve">программе: «Обучение работодателей и работников вопросам охраны труда» </w:t>
      </w:r>
    </w:p>
    <w:p w:rsidR="004322BF" w:rsidRPr="004322BF" w:rsidRDefault="00AB2DD7" w:rsidP="00AB2DD7">
      <w:pPr>
        <w:jc w:val="center"/>
        <w:rPr>
          <w:b/>
          <w:u w:val="single"/>
        </w:rPr>
      </w:pPr>
      <w:r>
        <w:rPr>
          <w:b/>
          <w:u w:val="single"/>
        </w:rPr>
        <w:t>(Охрана труда) (40 часов)</w:t>
      </w:r>
    </w:p>
    <w:p w:rsidR="004322BF" w:rsidRPr="004322BF" w:rsidRDefault="004322BF" w:rsidP="004322BF">
      <w:pPr>
        <w:ind w:firstLine="709"/>
        <w:jc w:val="both"/>
      </w:pPr>
    </w:p>
    <w:p w:rsidR="004322BF" w:rsidRPr="00AB2DD7" w:rsidRDefault="004322BF" w:rsidP="00AB2DD7">
      <w:pPr>
        <w:jc w:val="center"/>
        <w:rPr>
          <w:b/>
          <w:color w:val="FF0000"/>
          <w:u w:val="single"/>
        </w:rPr>
      </w:pPr>
      <w:r w:rsidRPr="00AB2DD7">
        <w:rPr>
          <w:b/>
          <w:color w:val="FF0000"/>
          <w:u w:val="single"/>
        </w:rPr>
        <w:t>Перед прохождением электронного обучения внимательно ознакомьтесь с перечнем и стоимостью услуг, порядком прохождения электронного обучения:</w:t>
      </w:r>
    </w:p>
    <w:p w:rsidR="004322BF" w:rsidRPr="004322BF" w:rsidRDefault="004322BF" w:rsidP="004322BF">
      <w:pPr>
        <w:ind w:firstLine="709"/>
        <w:jc w:val="both"/>
      </w:pPr>
    </w:p>
    <w:p w:rsidR="004322BF" w:rsidRPr="00AE6FBC" w:rsidRDefault="004322BF" w:rsidP="00AB2DD7">
      <w:pPr>
        <w:jc w:val="center"/>
        <w:rPr>
          <w:b/>
          <w:color w:val="FF0000"/>
        </w:rPr>
      </w:pPr>
      <w:r w:rsidRPr="00AE6FBC">
        <w:rPr>
          <w:b/>
          <w:color w:val="FF0000"/>
        </w:rPr>
        <w:t>ВНИМАНИЕ!</w:t>
      </w:r>
    </w:p>
    <w:p w:rsidR="004322BF" w:rsidRPr="004322BF" w:rsidRDefault="004322BF" w:rsidP="004322BF">
      <w:pPr>
        <w:ind w:firstLine="709"/>
        <w:jc w:val="center"/>
      </w:pPr>
    </w:p>
    <w:p w:rsidR="00AB2DD7" w:rsidRPr="00AB2DD7" w:rsidRDefault="00AB2DD7" w:rsidP="00AB2DD7">
      <w:pPr>
        <w:tabs>
          <w:tab w:val="left" w:pos="1638"/>
        </w:tabs>
        <w:ind w:firstLine="709"/>
        <w:jc w:val="both"/>
      </w:pPr>
      <w:r w:rsidRPr="00AB2DD7">
        <w:rPr>
          <w:b/>
        </w:rPr>
        <w:t xml:space="preserve">Для всех категорий должностных лиц и специалистов </w:t>
      </w:r>
      <w:r w:rsidRPr="00AB2DD7">
        <w:rPr>
          <w:b/>
          <w:u w:val="single"/>
        </w:rPr>
        <w:t>обучение –</w:t>
      </w:r>
      <w:r w:rsidRPr="00AB2DD7">
        <w:rPr>
          <w:u w:val="single"/>
        </w:rPr>
        <w:t xml:space="preserve"> </w:t>
      </w:r>
      <w:r w:rsidRPr="00AB2DD7">
        <w:rPr>
          <w:b/>
          <w:spacing w:val="100"/>
          <w:u w:val="single"/>
        </w:rPr>
        <w:t>ПЛАТНОЕ</w:t>
      </w:r>
      <w:r w:rsidRPr="00AB2DD7">
        <w:t xml:space="preserve"> (более подробная информация о стоимости обучения на сайте: </w:t>
      </w:r>
      <w:proofErr w:type="spellStart"/>
      <w:r w:rsidRPr="00AB2DD7">
        <w:rPr>
          <w:b/>
          <w:lang w:val="en-US"/>
        </w:rPr>
        <w:t>umcamur</w:t>
      </w:r>
      <w:proofErr w:type="spellEnd"/>
      <w:r w:rsidRPr="00AB2DD7">
        <w:rPr>
          <w:b/>
        </w:rPr>
        <w:t>.</w:t>
      </w:r>
      <w:proofErr w:type="spellStart"/>
      <w:r w:rsidRPr="00AB2DD7">
        <w:rPr>
          <w:b/>
          <w:lang w:val="en-US"/>
        </w:rPr>
        <w:t>ru</w:t>
      </w:r>
      <w:proofErr w:type="spellEnd"/>
      <w:r w:rsidRPr="00AB2DD7">
        <w:t xml:space="preserve">). </w:t>
      </w:r>
    </w:p>
    <w:p w:rsidR="00AB2DD7" w:rsidRPr="00AB2DD7" w:rsidRDefault="00AB2DD7" w:rsidP="00AB2DD7">
      <w:pPr>
        <w:tabs>
          <w:tab w:val="left" w:pos="1638"/>
        </w:tabs>
        <w:ind w:firstLine="709"/>
        <w:jc w:val="both"/>
      </w:pPr>
    </w:p>
    <w:p w:rsidR="00AB2DD7" w:rsidRPr="00AB2DD7" w:rsidRDefault="00AB2DD7" w:rsidP="00AB2DD7">
      <w:pPr>
        <w:tabs>
          <w:tab w:val="left" w:pos="1638"/>
        </w:tabs>
        <w:ind w:firstLine="709"/>
        <w:jc w:val="both"/>
        <w:rPr>
          <w:b/>
          <w:u w:val="single"/>
        </w:rPr>
      </w:pPr>
      <w:r w:rsidRPr="00AB2DD7">
        <w:rPr>
          <w:b/>
          <w:u w:val="single"/>
        </w:rPr>
        <w:t>Доступ к обучению предоставляется после 100% оплаты курса. (могут быть и другие варианты оплаты, но это должно согласовываться с руководством учреждения).</w:t>
      </w:r>
    </w:p>
    <w:p w:rsidR="004322BF" w:rsidRPr="004322BF" w:rsidRDefault="004322BF" w:rsidP="004322BF">
      <w:pPr>
        <w:tabs>
          <w:tab w:val="left" w:pos="1638"/>
        </w:tabs>
        <w:ind w:firstLine="709"/>
        <w:jc w:val="both"/>
      </w:pPr>
    </w:p>
    <w:p w:rsidR="00AB2DD7" w:rsidRPr="00AB2DD7" w:rsidRDefault="00AB2DD7" w:rsidP="00AB2DD7">
      <w:pPr>
        <w:tabs>
          <w:tab w:val="left" w:pos="1638"/>
        </w:tabs>
        <w:ind w:firstLine="709"/>
        <w:jc w:val="both"/>
      </w:pPr>
      <w:r w:rsidRPr="00AB2DD7">
        <w:t>Чтобы получить доступ в Систему Электронного обучения учреждения Вам необходимо:</w:t>
      </w:r>
    </w:p>
    <w:p w:rsidR="00AB2DD7" w:rsidRPr="00AB2DD7" w:rsidRDefault="00AB2DD7" w:rsidP="00AB2DD7">
      <w:pPr>
        <w:tabs>
          <w:tab w:val="left" w:pos="1638"/>
        </w:tabs>
        <w:ind w:firstLine="709"/>
        <w:jc w:val="both"/>
      </w:pPr>
    </w:p>
    <w:p w:rsidR="00AB2DD7" w:rsidRPr="00AB2DD7" w:rsidRDefault="00AB2DD7" w:rsidP="00AB2DD7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</w:pPr>
      <w:r w:rsidRPr="00AB2DD7">
        <w:t xml:space="preserve">На главной странице официального сайта учреждения в разделе – </w:t>
      </w:r>
      <w:r w:rsidRPr="00AB2DD7">
        <w:rPr>
          <w:b/>
        </w:rPr>
        <w:t>Электронное обучение</w:t>
      </w:r>
      <w:r w:rsidRPr="00AB2DD7">
        <w:t xml:space="preserve"> найти заявку на обучение </w:t>
      </w:r>
      <w:bookmarkStart w:id="0" w:name="_Hlk519697408"/>
      <w:r w:rsidRPr="00AB2DD7">
        <w:t xml:space="preserve">по </w:t>
      </w:r>
      <w:r>
        <w:t>Охране труда</w:t>
      </w:r>
      <w:r w:rsidRPr="00AB2DD7">
        <w:t xml:space="preserve"> </w:t>
      </w:r>
      <w:bookmarkEnd w:id="0"/>
      <w:r w:rsidRPr="00AB2DD7">
        <w:t>(для юридического или физического лица).</w:t>
      </w:r>
    </w:p>
    <w:p w:rsidR="00AB2DD7" w:rsidRPr="00AB2DD7" w:rsidRDefault="00AB2DD7" w:rsidP="00AB2DD7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</w:pPr>
      <w:r w:rsidRPr="00AB2DD7">
        <w:t xml:space="preserve">Перейти по ссылке </w:t>
      </w:r>
      <w:r w:rsidRPr="00AB2DD7">
        <w:rPr>
          <w:b/>
        </w:rPr>
        <w:t xml:space="preserve">заявка по </w:t>
      </w:r>
      <w:r>
        <w:rPr>
          <w:b/>
        </w:rPr>
        <w:t>Охране труда</w:t>
      </w:r>
      <w:r w:rsidRPr="00AB2DD7">
        <w:t xml:space="preserve"> и скачать документ.</w:t>
      </w:r>
    </w:p>
    <w:p w:rsidR="00AB2DD7" w:rsidRPr="00AB2DD7" w:rsidRDefault="00AB2DD7" w:rsidP="00AB2DD7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</w:pPr>
      <w:r w:rsidRPr="00AB2DD7">
        <w:t xml:space="preserve">Заполнить и отправить </w:t>
      </w:r>
      <w:r>
        <w:t xml:space="preserve">копию (скан) </w:t>
      </w:r>
      <w:r w:rsidRPr="00AB2DD7">
        <w:t>заявк</w:t>
      </w:r>
      <w:r>
        <w:t>и</w:t>
      </w:r>
      <w:r w:rsidRPr="00AB2DD7">
        <w:t xml:space="preserve"> на адрес электронной почты учреждения </w:t>
      </w:r>
      <w:bookmarkStart w:id="1" w:name="_Hlk519696473"/>
      <w:bookmarkStart w:id="2" w:name="_Hlk519696727"/>
      <w:r w:rsidRPr="00AB2DD7">
        <w:rPr>
          <w:lang w:val="en-US"/>
        </w:rPr>
        <w:fldChar w:fldCharType="begin"/>
      </w:r>
      <w:r w:rsidRPr="00AB2DD7">
        <w:instrText xml:space="preserve"> </w:instrText>
      </w:r>
      <w:r w:rsidRPr="00AB2DD7">
        <w:rPr>
          <w:lang w:val="en-US"/>
        </w:rPr>
        <w:instrText>HYPERLINK</w:instrText>
      </w:r>
      <w:r w:rsidRPr="00AB2DD7">
        <w:instrText xml:space="preserve"> "</w:instrText>
      </w:r>
      <w:r w:rsidRPr="00AB2DD7">
        <w:rPr>
          <w:lang w:val="en-US"/>
        </w:rPr>
        <w:instrText>mailto</w:instrText>
      </w:r>
      <w:r w:rsidRPr="00AB2DD7">
        <w:instrText>:</w:instrText>
      </w:r>
      <w:r w:rsidRPr="00AB2DD7">
        <w:rPr>
          <w:lang w:val="en-US"/>
        </w:rPr>
        <w:instrText>umc</w:instrText>
      </w:r>
      <w:r w:rsidRPr="00AB2DD7">
        <w:instrText>28@</w:instrText>
      </w:r>
      <w:r w:rsidRPr="00AB2DD7">
        <w:rPr>
          <w:lang w:val="en-US"/>
        </w:rPr>
        <w:instrText>mail</w:instrText>
      </w:r>
      <w:r w:rsidRPr="00AB2DD7">
        <w:instrText>.</w:instrText>
      </w:r>
      <w:r w:rsidRPr="00AB2DD7">
        <w:rPr>
          <w:lang w:val="en-US"/>
        </w:rPr>
        <w:instrText>ru</w:instrText>
      </w:r>
      <w:r w:rsidRPr="00AB2DD7">
        <w:instrText xml:space="preserve">" </w:instrText>
      </w:r>
      <w:r w:rsidRPr="00AB2DD7">
        <w:rPr>
          <w:lang w:val="en-US"/>
        </w:rPr>
        <w:fldChar w:fldCharType="separate"/>
      </w:r>
      <w:r w:rsidRPr="00AB2DD7">
        <w:rPr>
          <w:color w:val="0563C1" w:themeColor="hyperlink"/>
          <w:lang w:val="en-US"/>
        </w:rPr>
        <w:t>umc</w:t>
      </w:r>
      <w:r w:rsidRPr="00AB2DD7">
        <w:rPr>
          <w:color w:val="0563C1" w:themeColor="hyperlink"/>
        </w:rPr>
        <w:t>28@</w:t>
      </w:r>
      <w:r w:rsidRPr="00AB2DD7">
        <w:rPr>
          <w:color w:val="0563C1" w:themeColor="hyperlink"/>
          <w:lang w:val="en-US"/>
        </w:rPr>
        <w:t>mail</w:t>
      </w:r>
      <w:r w:rsidRPr="00AB2DD7">
        <w:rPr>
          <w:color w:val="0563C1" w:themeColor="hyperlink"/>
        </w:rPr>
        <w:t>.</w:t>
      </w:r>
      <w:r w:rsidRPr="00AB2DD7">
        <w:rPr>
          <w:color w:val="0563C1" w:themeColor="hyperlink"/>
          <w:lang w:val="en-US"/>
        </w:rPr>
        <w:t>ru</w:t>
      </w:r>
      <w:bookmarkEnd w:id="1"/>
      <w:r w:rsidRPr="00AB2DD7">
        <w:rPr>
          <w:lang w:val="en-US"/>
        </w:rPr>
        <w:fldChar w:fldCharType="end"/>
      </w:r>
      <w:r w:rsidRPr="00AB2DD7">
        <w:t xml:space="preserve"> или </w:t>
      </w:r>
      <w:hyperlink r:id="rId6" w:history="1">
        <w:r w:rsidRPr="00AB2DD7">
          <w:rPr>
            <w:color w:val="0563C1" w:themeColor="hyperlink"/>
            <w:lang w:val="en-US"/>
          </w:rPr>
          <w:t>umc</w:t>
        </w:r>
        <w:r w:rsidRPr="00AB2DD7">
          <w:rPr>
            <w:color w:val="0563C1" w:themeColor="hyperlink"/>
          </w:rPr>
          <w:t>_28@</w:t>
        </w:r>
        <w:r w:rsidRPr="00AB2DD7">
          <w:rPr>
            <w:color w:val="0563C1" w:themeColor="hyperlink"/>
            <w:lang w:val="en-US"/>
          </w:rPr>
          <w:t>bk</w:t>
        </w:r>
        <w:r w:rsidRPr="00AB2DD7">
          <w:rPr>
            <w:color w:val="0563C1" w:themeColor="hyperlink"/>
          </w:rPr>
          <w:t>.</w:t>
        </w:r>
        <w:proofErr w:type="spellStart"/>
        <w:r w:rsidRPr="00AB2DD7">
          <w:rPr>
            <w:color w:val="0563C1" w:themeColor="hyperlink"/>
            <w:lang w:val="en-US"/>
          </w:rPr>
          <w:t>ru</w:t>
        </w:r>
        <w:proofErr w:type="spellEnd"/>
      </w:hyperlink>
      <w:r w:rsidRPr="00AB2DD7">
        <w:t xml:space="preserve"> (заявка оформляется на фирменном бланке учреждения).</w:t>
      </w:r>
    </w:p>
    <w:bookmarkEnd w:id="2"/>
    <w:p w:rsidR="00AB2DD7" w:rsidRPr="00AB2DD7" w:rsidRDefault="00AB2DD7" w:rsidP="00AB2DD7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/>
        </w:rPr>
      </w:pPr>
      <w:r w:rsidRPr="00AB2DD7">
        <w:t xml:space="preserve">После получения заявки учреждением и ее обработки, на Ваш адрес электронной почты, указанный в заявке, будет отправлена копия (скан) договора (государственного контракта) и копия (скан) счета на оплату обучения, а также договор (государственный контракт) в формате - </w:t>
      </w:r>
      <w:r w:rsidRPr="00AB2DD7">
        <w:rPr>
          <w:lang w:val="en-US"/>
        </w:rPr>
        <w:t>word</w:t>
      </w:r>
      <w:r w:rsidRPr="00AB2DD7">
        <w:t xml:space="preserve">. </w:t>
      </w:r>
      <w:r w:rsidRPr="00AB2DD7">
        <w:rPr>
          <w:b/>
        </w:rPr>
        <w:t>На основании этих документов</w:t>
      </w:r>
      <w:r w:rsidRPr="00AB2DD7">
        <w:t xml:space="preserve"> </w:t>
      </w:r>
      <w:r w:rsidRPr="00AB2DD7">
        <w:rPr>
          <w:b/>
        </w:rPr>
        <w:t>Вы оплачиваете обучение.</w:t>
      </w:r>
    </w:p>
    <w:p w:rsidR="00AB2DD7" w:rsidRPr="00AB2DD7" w:rsidRDefault="00AB2DD7" w:rsidP="00AB2DD7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</w:pPr>
      <w:r w:rsidRPr="00AB2DD7">
        <w:t xml:space="preserve">Копию (скан) </w:t>
      </w:r>
      <w:r w:rsidRPr="00AB2DD7">
        <w:rPr>
          <w:b/>
        </w:rPr>
        <w:t>ДОКУМЕНТА ОБ ОПЛАТЕ</w:t>
      </w:r>
      <w:r w:rsidRPr="00AB2DD7">
        <w:t xml:space="preserve"> Вам необходимо отправить на адрес электронной почты учреждения: </w:t>
      </w:r>
      <w:hyperlink r:id="rId7" w:history="1">
        <w:r w:rsidRPr="00AB2DD7">
          <w:rPr>
            <w:color w:val="0563C1" w:themeColor="hyperlink"/>
            <w:lang w:val="en-US"/>
          </w:rPr>
          <w:t>umc</w:t>
        </w:r>
        <w:r w:rsidRPr="00AB2DD7">
          <w:rPr>
            <w:color w:val="0563C1" w:themeColor="hyperlink"/>
          </w:rPr>
          <w:t>28@</w:t>
        </w:r>
        <w:r w:rsidRPr="00AB2DD7">
          <w:rPr>
            <w:color w:val="0563C1" w:themeColor="hyperlink"/>
            <w:lang w:val="en-US"/>
          </w:rPr>
          <w:t>mail</w:t>
        </w:r>
        <w:r w:rsidRPr="00AB2DD7">
          <w:rPr>
            <w:color w:val="0563C1" w:themeColor="hyperlink"/>
          </w:rPr>
          <w:t>.</w:t>
        </w:r>
        <w:r w:rsidRPr="00AB2DD7">
          <w:rPr>
            <w:color w:val="0563C1" w:themeColor="hyperlink"/>
            <w:lang w:val="en-US"/>
          </w:rPr>
          <w:t>ru</w:t>
        </w:r>
      </w:hyperlink>
      <w:r w:rsidRPr="00AB2DD7">
        <w:t xml:space="preserve"> или </w:t>
      </w:r>
      <w:hyperlink r:id="rId8" w:history="1">
        <w:r w:rsidRPr="00AB2DD7">
          <w:rPr>
            <w:color w:val="0563C1" w:themeColor="hyperlink"/>
            <w:lang w:val="en-US"/>
          </w:rPr>
          <w:t>umc</w:t>
        </w:r>
        <w:r w:rsidRPr="00AB2DD7">
          <w:rPr>
            <w:color w:val="0563C1" w:themeColor="hyperlink"/>
          </w:rPr>
          <w:t>_28@</w:t>
        </w:r>
        <w:r w:rsidRPr="00AB2DD7">
          <w:rPr>
            <w:color w:val="0563C1" w:themeColor="hyperlink"/>
            <w:lang w:val="en-US"/>
          </w:rPr>
          <w:t>bk</w:t>
        </w:r>
        <w:r w:rsidRPr="00AB2DD7">
          <w:rPr>
            <w:color w:val="0563C1" w:themeColor="hyperlink"/>
          </w:rPr>
          <w:t>.</w:t>
        </w:r>
        <w:proofErr w:type="spellStart"/>
        <w:r w:rsidRPr="00AB2DD7">
          <w:rPr>
            <w:color w:val="0563C1" w:themeColor="hyperlink"/>
            <w:lang w:val="en-US"/>
          </w:rPr>
          <w:t>ru</w:t>
        </w:r>
        <w:proofErr w:type="spellEnd"/>
      </w:hyperlink>
      <w:r w:rsidRPr="00AB2DD7">
        <w:t>.</w:t>
      </w:r>
    </w:p>
    <w:p w:rsidR="00AB2DD7" w:rsidRPr="00AB2DD7" w:rsidRDefault="00AB2DD7" w:rsidP="00AB2DD7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</w:pPr>
      <w:r w:rsidRPr="00AB2DD7">
        <w:t xml:space="preserve">На Вашу электронную почту, указанную в заявке, будет отправлено письмо от </w:t>
      </w:r>
      <w:hyperlink r:id="rId9" w:history="1">
        <w:r w:rsidRPr="00AB2DD7">
          <w:rPr>
            <w:color w:val="0563C1" w:themeColor="hyperlink"/>
            <w:lang w:val="en-US"/>
          </w:rPr>
          <w:t>ceo</w:t>
        </w:r>
        <w:r w:rsidRPr="00AB2DD7">
          <w:rPr>
            <w:color w:val="0563C1" w:themeColor="hyperlink"/>
          </w:rPr>
          <w:t>.</w:t>
        </w:r>
        <w:r w:rsidRPr="00AB2DD7">
          <w:rPr>
            <w:color w:val="0563C1" w:themeColor="hyperlink"/>
            <w:lang w:val="en-US"/>
          </w:rPr>
          <w:t>umcamur</w:t>
        </w:r>
        <w:r w:rsidRPr="00AB2DD7">
          <w:rPr>
            <w:color w:val="0563C1" w:themeColor="hyperlink"/>
          </w:rPr>
          <w:t>@</w:t>
        </w:r>
        <w:r w:rsidRPr="00AB2DD7">
          <w:rPr>
            <w:color w:val="0563C1" w:themeColor="hyperlink"/>
            <w:lang w:val="en-US"/>
          </w:rPr>
          <w:t>qmail</w:t>
        </w:r>
        <w:r w:rsidRPr="00AB2DD7">
          <w:rPr>
            <w:color w:val="0563C1" w:themeColor="hyperlink"/>
          </w:rPr>
          <w:t>.</w:t>
        </w:r>
        <w:r w:rsidRPr="00AB2DD7">
          <w:rPr>
            <w:color w:val="0563C1" w:themeColor="hyperlink"/>
            <w:lang w:val="en-US"/>
          </w:rPr>
          <w:t>com</w:t>
        </w:r>
      </w:hyperlink>
      <w:r w:rsidRPr="00AB2DD7">
        <w:t xml:space="preserve">, в котором будет указан </w:t>
      </w:r>
      <w:r w:rsidRPr="00AB2DD7">
        <w:rPr>
          <w:b/>
        </w:rPr>
        <w:t>Ваш персональный логин и пароль</w:t>
      </w:r>
      <w:r w:rsidRPr="00AB2DD7">
        <w:t xml:space="preserve"> для входа в Систему Электронного обучения </w:t>
      </w:r>
      <w:bookmarkStart w:id="3" w:name="_Hlk519785851"/>
      <w:r w:rsidRPr="00AB2DD7">
        <w:t>учреждения.</w:t>
      </w:r>
    </w:p>
    <w:p w:rsidR="00AB2DD7" w:rsidRPr="00AB2DD7" w:rsidRDefault="00AB2DD7" w:rsidP="00AB2DD7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</w:pPr>
      <w:r w:rsidRPr="00AB2DD7">
        <w:t xml:space="preserve">Если письмо не обнаружено в Вашей почте, посмотрите папку </w:t>
      </w:r>
      <w:r w:rsidRPr="00AE6FBC">
        <w:rPr>
          <w:b/>
        </w:rPr>
        <w:t>«Спам»,</w:t>
      </w:r>
      <w:r w:rsidRPr="00AB2DD7">
        <w:t xml:space="preserve"> напишите на адрес </w:t>
      </w:r>
      <w:hyperlink r:id="rId10" w:history="1">
        <w:r w:rsidRPr="00AB2DD7">
          <w:rPr>
            <w:color w:val="0563C1" w:themeColor="hyperlink"/>
            <w:lang w:val="en-US"/>
          </w:rPr>
          <w:t>ceo</w:t>
        </w:r>
        <w:r w:rsidRPr="00AB2DD7">
          <w:rPr>
            <w:color w:val="0563C1" w:themeColor="hyperlink"/>
          </w:rPr>
          <w:t>.</w:t>
        </w:r>
        <w:r w:rsidRPr="00AB2DD7">
          <w:rPr>
            <w:color w:val="0563C1" w:themeColor="hyperlink"/>
            <w:lang w:val="en-US"/>
          </w:rPr>
          <w:t>umcamur</w:t>
        </w:r>
        <w:r w:rsidRPr="00AB2DD7">
          <w:rPr>
            <w:color w:val="0563C1" w:themeColor="hyperlink"/>
          </w:rPr>
          <w:t>@</w:t>
        </w:r>
        <w:r w:rsidRPr="00AB2DD7">
          <w:rPr>
            <w:color w:val="0563C1" w:themeColor="hyperlink"/>
            <w:lang w:val="en-US"/>
          </w:rPr>
          <w:t>qmail</w:t>
        </w:r>
        <w:r w:rsidRPr="00AB2DD7">
          <w:rPr>
            <w:color w:val="0563C1" w:themeColor="hyperlink"/>
          </w:rPr>
          <w:t>.</w:t>
        </w:r>
        <w:r w:rsidRPr="00AB2DD7">
          <w:rPr>
            <w:color w:val="0563C1" w:themeColor="hyperlink"/>
            <w:lang w:val="en-US"/>
          </w:rPr>
          <w:t>com</w:t>
        </w:r>
      </w:hyperlink>
      <w:r w:rsidRPr="00AB2DD7">
        <w:rPr>
          <w:color w:val="0563C1" w:themeColor="hyperlink"/>
        </w:rPr>
        <w:t xml:space="preserve"> </w:t>
      </w:r>
      <w:r w:rsidRPr="00AB2DD7">
        <w:t>или позвоните по тел. 8 (4162) 200-505; 8 (4162) 200-592; 8 (4162) 200-551.</w:t>
      </w:r>
    </w:p>
    <w:bookmarkEnd w:id="3"/>
    <w:p w:rsidR="00AB2DD7" w:rsidRPr="00AB2DD7" w:rsidRDefault="00AB2DD7" w:rsidP="00AB2DD7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</w:pPr>
      <w:r w:rsidRPr="00AB2DD7">
        <w:t xml:space="preserve">С помощью </w:t>
      </w:r>
      <w:r w:rsidRPr="00AB2DD7">
        <w:rPr>
          <w:b/>
        </w:rPr>
        <w:t>логина и пароля</w:t>
      </w:r>
      <w:r w:rsidRPr="00AB2DD7">
        <w:t xml:space="preserve"> Вы сможете приступить к обучению в любое удобное для Вас время. Доступ в Систему Электронного обучения по </w:t>
      </w:r>
      <w:r>
        <w:rPr>
          <w:b/>
        </w:rPr>
        <w:t>Охране труда</w:t>
      </w:r>
      <w:r w:rsidRPr="00AB2DD7">
        <w:rPr>
          <w:b/>
        </w:rPr>
        <w:t xml:space="preserve"> </w:t>
      </w:r>
      <w:r w:rsidRPr="00AB2DD7">
        <w:t xml:space="preserve">осуществляется в течении </w:t>
      </w:r>
      <w:r>
        <w:t>десяти</w:t>
      </w:r>
      <w:r w:rsidRPr="00AB2DD7">
        <w:t xml:space="preserve"> рабочих дней.</w:t>
      </w:r>
    </w:p>
    <w:p w:rsidR="00AB2DD7" w:rsidRPr="00AB2DD7" w:rsidRDefault="00AB2DD7" w:rsidP="00AB2DD7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</w:pPr>
      <w:r w:rsidRPr="00AB2DD7">
        <w:t xml:space="preserve">С открытием доступа в Систему Электронного обучения на Ваш адрес электронной почты, указанный в заявке, будет отправлен </w:t>
      </w:r>
      <w:r w:rsidRPr="00AB2DD7">
        <w:rPr>
          <w:b/>
        </w:rPr>
        <w:t>АКТ ВЫПОЛНЕННЫХ РАБОТ</w:t>
      </w:r>
      <w:r>
        <w:rPr>
          <w:b/>
        </w:rPr>
        <w:t xml:space="preserve"> </w:t>
      </w:r>
      <w:r w:rsidR="000B50EB" w:rsidRPr="00AB2DD7">
        <w:t xml:space="preserve">в формате - </w:t>
      </w:r>
      <w:r w:rsidR="000B50EB" w:rsidRPr="00AB2DD7">
        <w:rPr>
          <w:lang w:val="en-US"/>
        </w:rPr>
        <w:t>word</w:t>
      </w:r>
      <w:proofErr w:type="gramStart"/>
      <w:r w:rsidR="000B50EB" w:rsidRPr="00AB2DD7">
        <w:t>.</w:t>
      </w:r>
      <w:proofErr w:type="gramEnd"/>
      <w:r w:rsidR="000B50EB">
        <w:t xml:space="preserve"> </w:t>
      </w:r>
      <w:r w:rsidRPr="000B50EB">
        <w:t>и</w:t>
      </w:r>
      <w:r>
        <w:rPr>
          <w:b/>
        </w:rPr>
        <w:t xml:space="preserve"> ПРОТОКОЛ</w:t>
      </w:r>
      <w:r w:rsidR="000B50EB">
        <w:rPr>
          <w:b/>
        </w:rPr>
        <w:t xml:space="preserve"> </w:t>
      </w:r>
      <w:r w:rsidR="000B50EB" w:rsidRPr="00AB2DD7">
        <w:t xml:space="preserve">в формате - </w:t>
      </w:r>
      <w:r w:rsidR="000B50EB" w:rsidRPr="00AB2DD7">
        <w:rPr>
          <w:lang w:val="en-US"/>
        </w:rPr>
        <w:t>word</w:t>
      </w:r>
      <w:r w:rsidR="000B50EB" w:rsidRPr="00AB2DD7">
        <w:t>.</w:t>
      </w:r>
      <w:r w:rsidRPr="00AB2DD7">
        <w:t xml:space="preserve"> </w:t>
      </w:r>
      <w:r w:rsidRPr="00AE6FBC">
        <w:rPr>
          <w:color w:val="FF0000"/>
        </w:rPr>
        <w:t>(</w:t>
      </w:r>
      <w:r w:rsidR="00AE6FBC">
        <w:rPr>
          <w:color w:val="FF0000"/>
        </w:rPr>
        <w:t xml:space="preserve">протокол распечатывается в одном экземпляре и </w:t>
      </w:r>
      <w:r w:rsidRPr="00AE6FBC">
        <w:rPr>
          <w:color w:val="FF0000"/>
        </w:rPr>
        <w:t>в</w:t>
      </w:r>
      <w:r w:rsidR="00AE6FBC">
        <w:rPr>
          <w:color w:val="FF0000"/>
        </w:rPr>
        <w:t xml:space="preserve"> нем</w:t>
      </w:r>
      <w:r w:rsidRPr="00AE6FBC">
        <w:rPr>
          <w:color w:val="FF0000"/>
        </w:rPr>
        <w:t xml:space="preserve"> расписывается слушатель</w:t>
      </w:r>
      <w:r w:rsidR="000B50EB" w:rsidRPr="00AE6FBC">
        <w:rPr>
          <w:color w:val="FF0000"/>
        </w:rPr>
        <w:t>, проходящий электронное обучение</w:t>
      </w:r>
      <w:r w:rsidRPr="00AE6FBC">
        <w:rPr>
          <w:color w:val="FF0000"/>
        </w:rPr>
        <w:t>)</w:t>
      </w:r>
      <w:r w:rsidR="000B50EB">
        <w:t>.</w:t>
      </w:r>
    </w:p>
    <w:p w:rsidR="00AB2DD7" w:rsidRPr="00AB2DD7" w:rsidRDefault="00AB2DD7" w:rsidP="00AB2DD7">
      <w:pPr>
        <w:tabs>
          <w:tab w:val="left" w:pos="0"/>
        </w:tabs>
        <w:ind w:firstLine="709"/>
        <w:jc w:val="both"/>
      </w:pPr>
      <w:r w:rsidRPr="00AB2DD7">
        <w:rPr>
          <w:b/>
        </w:rPr>
        <w:t>Договор (государственный контракт)</w:t>
      </w:r>
      <w:r w:rsidRPr="00AB2DD7">
        <w:t xml:space="preserve"> и </w:t>
      </w:r>
      <w:r w:rsidRPr="00AB2DD7">
        <w:rPr>
          <w:b/>
        </w:rPr>
        <w:t>акт выполненных работ</w:t>
      </w:r>
      <w:r w:rsidRPr="00AB2DD7">
        <w:t xml:space="preserve"> </w:t>
      </w:r>
      <w:r w:rsidRPr="00F82E95">
        <w:rPr>
          <w:color w:val="FF0000"/>
        </w:rPr>
        <w:t>распечатываются</w:t>
      </w:r>
      <w:r w:rsidR="000B50EB" w:rsidRPr="00F82E95">
        <w:rPr>
          <w:color w:val="FF0000"/>
        </w:rPr>
        <w:t xml:space="preserve"> в двух экземплярах</w:t>
      </w:r>
      <w:r w:rsidRPr="00F82E95">
        <w:rPr>
          <w:color w:val="FF0000"/>
        </w:rPr>
        <w:t xml:space="preserve">, </w:t>
      </w:r>
      <w:r w:rsidRPr="00AB2DD7">
        <w:t>подписываются руководителем (физическим лицом), скрепляются печатью учреждения и отправляются почтой России (или другим способом) в адрес ГОБУ ДПО «УМЦ по ГО ЧС и ПБ». (675000, Амур. обл.,</w:t>
      </w:r>
      <w:r w:rsidR="000B50EB">
        <w:t xml:space="preserve"> </w:t>
      </w:r>
      <w:r w:rsidRPr="00AB2DD7">
        <w:t xml:space="preserve">г. </w:t>
      </w:r>
      <w:proofErr w:type="gramStart"/>
      <w:r w:rsidRPr="00AB2DD7">
        <w:t xml:space="preserve">Благовещенск, </w:t>
      </w:r>
      <w:r w:rsidR="00F82E95">
        <w:t xml:space="preserve">  </w:t>
      </w:r>
      <w:proofErr w:type="gramEnd"/>
      <w:r w:rsidR="00F82E95">
        <w:t xml:space="preserve">                    </w:t>
      </w:r>
      <w:bookmarkStart w:id="4" w:name="_GoBack"/>
      <w:bookmarkEnd w:id="4"/>
      <w:r w:rsidRPr="00AB2DD7">
        <w:lastRenderedPageBreak/>
        <w:t>ул. Амурская 160, ГОБУ ДПО «УМЦ по ГО ЧС и ПБ», Начальнику</w:t>
      </w:r>
      <w:r>
        <w:t xml:space="preserve"> учреждения</w:t>
      </w:r>
      <w:r w:rsidRPr="00AB2DD7">
        <w:t>)</w:t>
      </w:r>
      <w:r w:rsidR="000B50EB">
        <w:t xml:space="preserve">. Вместе с этими документами отправляется и </w:t>
      </w:r>
      <w:r w:rsidR="000B50EB" w:rsidRPr="000B50EB">
        <w:rPr>
          <w:b/>
        </w:rPr>
        <w:t>Протокол</w:t>
      </w:r>
      <w:r w:rsidR="000B50EB">
        <w:t>.</w:t>
      </w:r>
    </w:p>
    <w:p w:rsidR="00AB2DD7" w:rsidRPr="00AB2DD7" w:rsidRDefault="00AB2DD7" w:rsidP="00AB2DD7">
      <w:pPr>
        <w:tabs>
          <w:tab w:val="left" w:pos="1638"/>
        </w:tabs>
        <w:ind w:firstLine="709"/>
        <w:jc w:val="both"/>
        <w:rPr>
          <w:b/>
          <w:u w:val="single"/>
        </w:rPr>
      </w:pPr>
      <w:r w:rsidRPr="00AB2DD7">
        <w:rPr>
          <w:b/>
          <w:color w:val="FF0000"/>
          <w:u w:val="single"/>
        </w:rPr>
        <w:t>После заключения договора и получения логина и пароля, при отказе от прохождения обучения, денежные средства не возвращаются и выдается справка, что вы не прошли обучение.</w:t>
      </w:r>
    </w:p>
    <w:p w:rsidR="004322BF" w:rsidRPr="004322BF" w:rsidRDefault="004322BF" w:rsidP="004322BF">
      <w:pPr>
        <w:tabs>
          <w:tab w:val="left" w:pos="1638"/>
        </w:tabs>
        <w:ind w:firstLine="709"/>
        <w:jc w:val="center"/>
        <w:rPr>
          <w:b/>
        </w:rPr>
      </w:pPr>
    </w:p>
    <w:p w:rsidR="004322BF" w:rsidRPr="004322BF" w:rsidRDefault="004322BF" w:rsidP="000B50EB">
      <w:pPr>
        <w:tabs>
          <w:tab w:val="left" w:pos="1638"/>
        </w:tabs>
        <w:jc w:val="center"/>
        <w:rPr>
          <w:b/>
        </w:rPr>
      </w:pPr>
      <w:r w:rsidRPr="004322BF">
        <w:rPr>
          <w:b/>
        </w:rPr>
        <w:t>ПРОХОЖДЕНИЕ КУРСА</w:t>
      </w:r>
    </w:p>
    <w:p w:rsidR="004322BF" w:rsidRPr="004322BF" w:rsidRDefault="004322BF" w:rsidP="004322BF">
      <w:pPr>
        <w:tabs>
          <w:tab w:val="left" w:pos="1638"/>
        </w:tabs>
        <w:ind w:firstLine="709"/>
        <w:jc w:val="center"/>
        <w:rPr>
          <w:b/>
        </w:rPr>
      </w:pPr>
    </w:p>
    <w:p w:rsidR="004322BF" w:rsidRPr="004322BF" w:rsidRDefault="004322BF" w:rsidP="004322BF">
      <w:pPr>
        <w:tabs>
          <w:tab w:val="left" w:pos="0"/>
        </w:tabs>
        <w:ind w:firstLine="709"/>
        <w:jc w:val="both"/>
      </w:pPr>
      <w:r w:rsidRPr="004322BF">
        <w:t>После получения логина и пароля открывается доступ к материалам курса. В процессе обучения Вы можете останавливаться, выходить из системы. По истечению срока обучения система блокирует доступ к курсу, обучение</w:t>
      </w:r>
      <w:r w:rsidRPr="00AE6FBC">
        <w:rPr>
          <w:b/>
        </w:rPr>
        <w:t xml:space="preserve"> ПРЕКРАЩАЕТСЯ</w:t>
      </w:r>
      <w:r w:rsidRPr="004322BF">
        <w:t xml:space="preserve"> и считается законченным. </w:t>
      </w:r>
    </w:p>
    <w:p w:rsidR="004322BF" w:rsidRPr="004322BF" w:rsidRDefault="004322BF" w:rsidP="004322BF">
      <w:pPr>
        <w:tabs>
          <w:tab w:val="left" w:pos="1638"/>
        </w:tabs>
        <w:ind w:firstLine="709"/>
        <w:jc w:val="both"/>
      </w:pPr>
      <w:r w:rsidRPr="004322BF">
        <w:t xml:space="preserve">В ходе прохождения обучения Вы </w:t>
      </w:r>
      <w:r w:rsidRPr="000B50EB">
        <w:rPr>
          <w:b/>
        </w:rPr>
        <w:t>последовательно</w:t>
      </w:r>
      <w:r w:rsidRPr="004322BF">
        <w:t xml:space="preserve"> изучаете разделы, модули, темы.</w:t>
      </w:r>
    </w:p>
    <w:p w:rsidR="004322BF" w:rsidRPr="004322BF" w:rsidRDefault="004322BF" w:rsidP="004322BF">
      <w:pPr>
        <w:tabs>
          <w:tab w:val="left" w:pos="1638"/>
        </w:tabs>
        <w:ind w:firstLine="709"/>
        <w:jc w:val="both"/>
      </w:pPr>
      <w:r w:rsidRPr="004322BF">
        <w:t xml:space="preserve">Обучение заканчивается выполнением </w:t>
      </w:r>
      <w:r w:rsidRPr="000B50EB">
        <w:rPr>
          <w:b/>
          <w:u w:val="single"/>
        </w:rPr>
        <w:t>ИТОГОВОГО ТЕСТА.</w:t>
      </w:r>
      <w:r w:rsidRPr="004322BF">
        <w:t xml:space="preserve"> Отдельные темы могут включать промежуточный контроль.</w:t>
      </w:r>
    </w:p>
    <w:p w:rsidR="004322BF" w:rsidRPr="004322BF" w:rsidRDefault="004322BF" w:rsidP="004322BF">
      <w:pPr>
        <w:tabs>
          <w:tab w:val="left" w:pos="1638"/>
        </w:tabs>
        <w:ind w:firstLine="709"/>
        <w:jc w:val="both"/>
        <w:rPr>
          <w:i/>
        </w:rPr>
      </w:pPr>
    </w:p>
    <w:p w:rsidR="004322BF" w:rsidRPr="004322BF" w:rsidRDefault="004322BF" w:rsidP="004322BF">
      <w:pPr>
        <w:tabs>
          <w:tab w:val="left" w:pos="1638"/>
        </w:tabs>
        <w:ind w:firstLine="709"/>
        <w:jc w:val="both"/>
        <w:rPr>
          <w:i/>
        </w:rPr>
      </w:pPr>
      <w:r w:rsidRPr="004322BF">
        <w:rPr>
          <w:i/>
        </w:rPr>
        <w:t>Элементами электронного курса могут быть:</w:t>
      </w:r>
    </w:p>
    <w:p w:rsidR="004322BF" w:rsidRPr="004322BF" w:rsidRDefault="004322BF" w:rsidP="004322BF">
      <w:pPr>
        <w:numPr>
          <w:ilvl w:val="0"/>
          <w:numId w:val="1"/>
        </w:numPr>
        <w:tabs>
          <w:tab w:val="left" w:pos="1638"/>
        </w:tabs>
        <w:spacing w:after="160" w:line="259" w:lineRule="auto"/>
        <w:contextualSpacing/>
        <w:jc w:val="both"/>
      </w:pPr>
      <w:r w:rsidRPr="004322BF">
        <w:t xml:space="preserve">Лекция </w:t>
      </w:r>
    </w:p>
    <w:p w:rsidR="004322BF" w:rsidRPr="004322BF" w:rsidRDefault="004322BF" w:rsidP="004322BF">
      <w:pPr>
        <w:numPr>
          <w:ilvl w:val="0"/>
          <w:numId w:val="1"/>
        </w:numPr>
        <w:tabs>
          <w:tab w:val="left" w:pos="1638"/>
        </w:tabs>
        <w:spacing w:after="160" w:line="259" w:lineRule="auto"/>
        <w:contextualSpacing/>
        <w:jc w:val="both"/>
      </w:pPr>
      <w:r w:rsidRPr="004322BF">
        <w:t>Задание</w:t>
      </w:r>
    </w:p>
    <w:p w:rsidR="004322BF" w:rsidRPr="004322BF" w:rsidRDefault="004322BF" w:rsidP="004322BF">
      <w:pPr>
        <w:numPr>
          <w:ilvl w:val="0"/>
          <w:numId w:val="1"/>
        </w:numPr>
        <w:tabs>
          <w:tab w:val="left" w:pos="1638"/>
        </w:tabs>
        <w:spacing w:after="160" w:line="259" w:lineRule="auto"/>
        <w:contextualSpacing/>
        <w:jc w:val="both"/>
      </w:pPr>
      <w:r w:rsidRPr="004322BF">
        <w:t>Текст</w:t>
      </w:r>
    </w:p>
    <w:p w:rsidR="004322BF" w:rsidRPr="004322BF" w:rsidRDefault="004322BF" w:rsidP="004322BF">
      <w:pPr>
        <w:numPr>
          <w:ilvl w:val="0"/>
          <w:numId w:val="1"/>
        </w:numPr>
        <w:tabs>
          <w:tab w:val="left" w:pos="1638"/>
        </w:tabs>
        <w:spacing w:after="160" w:line="259" w:lineRule="auto"/>
        <w:contextualSpacing/>
        <w:jc w:val="both"/>
      </w:pPr>
      <w:r w:rsidRPr="004322BF">
        <w:t>Гиперссылка</w:t>
      </w:r>
    </w:p>
    <w:p w:rsidR="004322BF" w:rsidRPr="004322BF" w:rsidRDefault="004322BF" w:rsidP="004322BF">
      <w:pPr>
        <w:numPr>
          <w:ilvl w:val="0"/>
          <w:numId w:val="1"/>
        </w:numPr>
        <w:tabs>
          <w:tab w:val="left" w:pos="1638"/>
        </w:tabs>
        <w:spacing w:after="160" w:line="259" w:lineRule="auto"/>
        <w:contextualSpacing/>
        <w:jc w:val="both"/>
      </w:pPr>
      <w:r w:rsidRPr="004322BF">
        <w:t>Презентация и т.п.</w:t>
      </w:r>
    </w:p>
    <w:p w:rsidR="004322BF" w:rsidRPr="004322BF" w:rsidRDefault="004322BF" w:rsidP="004322BF">
      <w:pPr>
        <w:tabs>
          <w:tab w:val="left" w:pos="0"/>
        </w:tabs>
        <w:ind w:firstLine="709"/>
        <w:jc w:val="both"/>
      </w:pPr>
    </w:p>
    <w:p w:rsidR="004322BF" w:rsidRPr="004322BF" w:rsidRDefault="004322BF" w:rsidP="004322BF">
      <w:pPr>
        <w:tabs>
          <w:tab w:val="left" w:pos="0"/>
        </w:tabs>
        <w:ind w:firstLine="709"/>
        <w:jc w:val="both"/>
      </w:pPr>
      <w:r w:rsidRPr="004322BF">
        <w:t xml:space="preserve">В процессе обучения Вы можете консультироваться с преподавательским составом </w:t>
      </w:r>
      <w:r w:rsidRPr="004322BF">
        <w:rPr>
          <w:b/>
        </w:rPr>
        <w:t>в самой Системе Электронного Обучения</w:t>
      </w:r>
      <w:r w:rsidRPr="004322BF">
        <w:t xml:space="preserve"> </w:t>
      </w:r>
      <w:r w:rsidRPr="004322BF">
        <w:rPr>
          <w:b/>
        </w:rPr>
        <w:t>(ПРЕДПОЧТИТЕЛЬНО)</w:t>
      </w:r>
      <w:r w:rsidRPr="004322BF">
        <w:t xml:space="preserve">, через окно обмена сообщениями или же написать на почту </w:t>
      </w:r>
      <w:hyperlink r:id="rId11" w:history="1">
        <w:r w:rsidRPr="004322BF">
          <w:rPr>
            <w:color w:val="0563C1" w:themeColor="hyperlink"/>
            <w:u w:val="single"/>
            <w:lang w:val="en-US"/>
          </w:rPr>
          <w:t>ceo</w:t>
        </w:r>
        <w:r w:rsidRPr="004322BF">
          <w:rPr>
            <w:color w:val="0563C1" w:themeColor="hyperlink"/>
            <w:u w:val="single"/>
          </w:rPr>
          <w:t>.</w:t>
        </w:r>
        <w:r w:rsidRPr="004322BF">
          <w:rPr>
            <w:color w:val="0563C1" w:themeColor="hyperlink"/>
            <w:u w:val="single"/>
            <w:lang w:val="en-US"/>
          </w:rPr>
          <w:t>umcamur</w:t>
        </w:r>
        <w:r w:rsidRPr="004322BF">
          <w:rPr>
            <w:color w:val="0563C1" w:themeColor="hyperlink"/>
            <w:u w:val="single"/>
          </w:rPr>
          <w:t>@</w:t>
        </w:r>
        <w:r w:rsidRPr="004322BF">
          <w:rPr>
            <w:color w:val="0563C1" w:themeColor="hyperlink"/>
            <w:u w:val="single"/>
            <w:lang w:val="en-US"/>
          </w:rPr>
          <w:t>qmail</w:t>
        </w:r>
        <w:r w:rsidRPr="004322BF">
          <w:rPr>
            <w:color w:val="0563C1" w:themeColor="hyperlink"/>
            <w:u w:val="single"/>
          </w:rPr>
          <w:t>.</w:t>
        </w:r>
        <w:r w:rsidRPr="004322BF">
          <w:rPr>
            <w:color w:val="0563C1" w:themeColor="hyperlink"/>
            <w:u w:val="single"/>
            <w:lang w:val="en-US"/>
          </w:rPr>
          <w:t>com</w:t>
        </w:r>
      </w:hyperlink>
    </w:p>
    <w:p w:rsidR="004322BF" w:rsidRPr="004322BF" w:rsidRDefault="004322BF" w:rsidP="004322BF">
      <w:pPr>
        <w:tabs>
          <w:tab w:val="left" w:pos="0"/>
        </w:tabs>
        <w:ind w:firstLine="709"/>
        <w:jc w:val="both"/>
      </w:pPr>
    </w:p>
    <w:p w:rsidR="000B50EB" w:rsidRPr="000B50EB" w:rsidRDefault="000B50EB" w:rsidP="000B50EB">
      <w:pPr>
        <w:tabs>
          <w:tab w:val="left" w:pos="0"/>
        </w:tabs>
        <w:jc w:val="center"/>
        <w:rPr>
          <w:b/>
        </w:rPr>
      </w:pPr>
      <w:r w:rsidRPr="000B50EB">
        <w:rPr>
          <w:b/>
        </w:rPr>
        <w:t>ОКОНЧАНИЕ ОБУЧЕНИЯ</w:t>
      </w:r>
    </w:p>
    <w:p w:rsidR="000B50EB" w:rsidRPr="000B50EB" w:rsidRDefault="000B50EB" w:rsidP="000B50EB">
      <w:pPr>
        <w:tabs>
          <w:tab w:val="left" w:pos="0"/>
        </w:tabs>
        <w:ind w:firstLine="709"/>
        <w:jc w:val="center"/>
        <w:rPr>
          <w:b/>
        </w:rPr>
      </w:pPr>
    </w:p>
    <w:p w:rsidR="000B50EB" w:rsidRPr="000B50EB" w:rsidRDefault="000B50EB" w:rsidP="000B50EB">
      <w:pPr>
        <w:tabs>
          <w:tab w:val="left" w:pos="0"/>
        </w:tabs>
        <w:ind w:firstLine="709"/>
        <w:jc w:val="both"/>
      </w:pPr>
      <w:r w:rsidRPr="000B50EB">
        <w:t>При успешном прохождении итогового тестирования система информирует Вас о том, что Вы прошли обучение.</w:t>
      </w:r>
    </w:p>
    <w:p w:rsidR="000B50EB" w:rsidRPr="000B50EB" w:rsidRDefault="000B50EB" w:rsidP="000B50EB">
      <w:pPr>
        <w:tabs>
          <w:tab w:val="left" w:pos="0"/>
        </w:tabs>
        <w:ind w:firstLine="709"/>
        <w:jc w:val="both"/>
      </w:pPr>
      <w:r w:rsidRPr="000B50EB">
        <w:t>Если Вам не удалось пройти итоговый тест с первой попытки, Вам будет предоставлена вторая попытка. Если и второй раз Вы не смогли пройти итоговый тест, Вам необходимо связаться с преподавателем курса (электронное сообщение), либо позвонить в учебную часть учреждения: 8 (4162) 200-505; 8 (4162) 200-592.</w:t>
      </w:r>
    </w:p>
    <w:p w:rsidR="000B50EB" w:rsidRPr="000B50EB" w:rsidRDefault="000B50EB" w:rsidP="000B50EB">
      <w:pPr>
        <w:tabs>
          <w:tab w:val="left" w:pos="0"/>
        </w:tabs>
        <w:ind w:firstLine="709"/>
        <w:jc w:val="both"/>
        <w:rPr>
          <w:b/>
        </w:rPr>
      </w:pPr>
      <w:r w:rsidRPr="000B50EB">
        <w:rPr>
          <w:b/>
        </w:rPr>
        <w:t>Копия (скан) удостоверения отправляется учреждением на электронный адрес обучаемого (организации, предприятия) не позднее 3 рабочих дней, после окончания обучения.</w:t>
      </w:r>
    </w:p>
    <w:p w:rsidR="000B50EB" w:rsidRPr="000B50EB" w:rsidRDefault="000B50EB" w:rsidP="000B50EB">
      <w:pPr>
        <w:tabs>
          <w:tab w:val="left" w:pos="0"/>
        </w:tabs>
        <w:ind w:firstLine="709"/>
        <w:jc w:val="both"/>
      </w:pPr>
      <w:r w:rsidRPr="000B50EB">
        <w:rPr>
          <w:b/>
        </w:rPr>
        <w:t>Оригиналы:</w:t>
      </w:r>
      <w:r w:rsidRPr="000B50EB">
        <w:t xml:space="preserve"> удостоверения, договора (государственного контракта) и акта выполненных работ отправляются учреждением по адресу, указанному в Вашей заявке, почтой России, или, если будет указано в заявке, обучаемый получает эти документы лично в учебной части учреждения, предварительно согласовав дату получения.</w:t>
      </w:r>
    </w:p>
    <w:p w:rsidR="000B50EB" w:rsidRPr="000B50EB" w:rsidRDefault="000B50EB" w:rsidP="000B50EB">
      <w:pPr>
        <w:tabs>
          <w:tab w:val="left" w:pos="0"/>
        </w:tabs>
        <w:ind w:firstLine="709"/>
        <w:jc w:val="center"/>
        <w:rPr>
          <w:b/>
        </w:rPr>
      </w:pPr>
    </w:p>
    <w:p w:rsidR="000B50EB" w:rsidRPr="00AE6FBC" w:rsidRDefault="000B50EB" w:rsidP="000B50EB">
      <w:pPr>
        <w:tabs>
          <w:tab w:val="left" w:pos="0"/>
        </w:tabs>
        <w:jc w:val="center"/>
        <w:rPr>
          <w:b/>
          <w:color w:val="FF0000"/>
        </w:rPr>
      </w:pPr>
      <w:r w:rsidRPr="00AE6FBC">
        <w:rPr>
          <w:b/>
          <w:color w:val="FF0000"/>
        </w:rPr>
        <w:t>ВНИМАНИЕ!</w:t>
      </w:r>
    </w:p>
    <w:p w:rsidR="000B50EB" w:rsidRPr="000B50EB" w:rsidRDefault="000B50EB" w:rsidP="000B50EB">
      <w:pPr>
        <w:tabs>
          <w:tab w:val="left" w:pos="0"/>
        </w:tabs>
        <w:ind w:firstLine="709"/>
        <w:jc w:val="center"/>
        <w:rPr>
          <w:b/>
        </w:rPr>
      </w:pPr>
    </w:p>
    <w:p w:rsidR="000B50EB" w:rsidRPr="000B50EB" w:rsidRDefault="000B50EB" w:rsidP="000B50EB">
      <w:pPr>
        <w:tabs>
          <w:tab w:val="left" w:pos="0"/>
        </w:tabs>
        <w:ind w:firstLine="709"/>
        <w:jc w:val="both"/>
      </w:pPr>
      <w:r w:rsidRPr="000B50EB">
        <w:rPr>
          <w:b/>
        </w:rPr>
        <w:t xml:space="preserve">Выдача/отправка почтовым отправлением на адрес, указанный в заявке, ОРИГИНАЛА УДОСТОВЕРЕНИЯ производится ТОЛЬКО </w:t>
      </w:r>
      <w:r w:rsidRPr="000B50EB">
        <w:t>после предоставления в учреждение:</w:t>
      </w:r>
    </w:p>
    <w:p w:rsidR="000B50EB" w:rsidRPr="000B50EB" w:rsidRDefault="000B50EB" w:rsidP="000B50EB">
      <w:pPr>
        <w:numPr>
          <w:ilvl w:val="0"/>
          <w:numId w:val="2"/>
        </w:numPr>
        <w:tabs>
          <w:tab w:val="left" w:pos="0"/>
        </w:tabs>
        <w:spacing w:after="160" w:line="259" w:lineRule="auto"/>
        <w:contextualSpacing/>
        <w:jc w:val="both"/>
        <w:rPr>
          <w:u w:val="single"/>
        </w:rPr>
      </w:pPr>
      <w:r w:rsidRPr="000B50EB">
        <w:rPr>
          <w:b/>
          <w:u w:val="single"/>
        </w:rPr>
        <w:t>ОРИГИНАЛА</w:t>
      </w:r>
      <w:r w:rsidRPr="000B50EB">
        <w:rPr>
          <w:u w:val="single"/>
        </w:rPr>
        <w:t xml:space="preserve"> оформленного договора (государственного контракта)</w:t>
      </w:r>
      <w:r w:rsidR="00AE6FBC">
        <w:rPr>
          <w:u w:val="single"/>
        </w:rPr>
        <w:t xml:space="preserve"> – 2 экз</w:t>
      </w:r>
      <w:r w:rsidRPr="000B50EB">
        <w:rPr>
          <w:u w:val="single"/>
        </w:rPr>
        <w:t>.</w:t>
      </w:r>
    </w:p>
    <w:p w:rsidR="000B50EB" w:rsidRDefault="000B50EB" w:rsidP="000B50EB">
      <w:pPr>
        <w:numPr>
          <w:ilvl w:val="0"/>
          <w:numId w:val="2"/>
        </w:numPr>
        <w:tabs>
          <w:tab w:val="left" w:pos="0"/>
        </w:tabs>
        <w:spacing w:after="160" w:line="259" w:lineRule="auto"/>
        <w:contextualSpacing/>
        <w:jc w:val="both"/>
        <w:rPr>
          <w:u w:val="single"/>
        </w:rPr>
      </w:pPr>
      <w:r w:rsidRPr="000B50EB">
        <w:rPr>
          <w:b/>
          <w:u w:val="single"/>
        </w:rPr>
        <w:t>ОРИГИНАЛА</w:t>
      </w:r>
      <w:r w:rsidRPr="000B50EB">
        <w:rPr>
          <w:u w:val="single"/>
        </w:rPr>
        <w:t xml:space="preserve"> АКТА выполненных работ</w:t>
      </w:r>
      <w:r w:rsidR="00AE6FBC">
        <w:rPr>
          <w:u w:val="single"/>
        </w:rPr>
        <w:t xml:space="preserve"> – 2 экз</w:t>
      </w:r>
      <w:r w:rsidRPr="000B50EB">
        <w:rPr>
          <w:u w:val="single"/>
        </w:rPr>
        <w:t>.</w:t>
      </w:r>
    </w:p>
    <w:p w:rsidR="000B50EB" w:rsidRPr="000B50EB" w:rsidRDefault="000B50EB" w:rsidP="000B50EB">
      <w:pPr>
        <w:numPr>
          <w:ilvl w:val="0"/>
          <w:numId w:val="2"/>
        </w:numPr>
        <w:tabs>
          <w:tab w:val="left" w:pos="0"/>
        </w:tabs>
        <w:spacing w:after="160" w:line="259" w:lineRule="auto"/>
        <w:contextualSpacing/>
        <w:jc w:val="both"/>
        <w:rPr>
          <w:u w:val="single"/>
        </w:rPr>
      </w:pPr>
      <w:r>
        <w:rPr>
          <w:b/>
          <w:u w:val="single"/>
        </w:rPr>
        <w:t xml:space="preserve">ОРИГИНАЛА </w:t>
      </w:r>
      <w:r w:rsidRPr="000B50EB">
        <w:rPr>
          <w:u w:val="single"/>
        </w:rPr>
        <w:t>Протокола</w:t>
      </w:r>
      <w:r w:rsidR="00AE6FBC">
        <w:rPr>
          <w:u w:val="single"/>
        </w:rPr>
        <w:t xml:space="preserve"> – 1 экз.</w:t>
      </w:r>
    </w:p>
    <w:p w:rsidR="007412B1" w:rsidRDefault="007412B1"/>
    <w:sectPr w:rsidR="007412B1" w:rsidSect="000B50EB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87DDA"/>
    <w:multiLevelType w:val="hybridMultilevel"/>
    <w:tmpl w:val="457E428C"/>
    <w:lvl w:ilvl="0" w:tplc="AF34F45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76025F"/>
    <w:multiLevelType w:val="hybridMultilevel"/>
    <w:tmpl w:val="3DAC66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4CB6C1D"/>
    <w:multiLevelType w:val="hybridMultilevel"/>
    <w:tmpl w:val="FDF400D4"/>
    <w:lvl w:ilvl="0" w:tplc="1E90F084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BF"/>
    <w:rsid w:val="000B50EB"/>
    <w:rsid w:val="003364AF"/>
    <w:rsid w:val="004322BF"/>
    <w:rsid w:val="00473310"/>
    <w:rsid w:val="004D4F52"/>
    <w:rsid w:val="007412B1"/>
    <w:rsid w:val="00761D4F"/>
    <w:rsid w:val="00794CF8"/>
    <w:rsid w:val="007D6167"/>
    <w:rsid w:val="00874A05"/>
    <w:rsid w:val="00AB2DD7"/>
    <w:rsid w:val="00AE6FBC"/>
    <w:rsid w:val="00D72412"/>
    <w:rsid w:val="00E034DA"/>
    <w:rsid w:val="00F8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4D80"/>
  <w15:chartTrackingRefBased/>
  <w15:docId w15:val="{B1E06FFD-FC90-42D7-930D-451F0BA0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1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1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_28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mc28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c_28@bk.ru" TargetMode="External"/><Relationship Id="rId11" Type="http://schemas.openxmlformats.org/officeDocument/2006/relationships/hyperlink" Target="mailto:ceo.umcamur@q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o.umcamur@q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o.umcamur@q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C634B-6A72-4B77-BFC1-000B413B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user</cp:lastModifiedBy>
  <cp:revision>13</cp:revision>
  <cp:lastPrinted>2018-08-06T00:48:00Z</cp:lastPrinted>
  <dcterms:created xsi:type="dcterms:W3CDTF">2018-04-06T00:51:00Z</dcterms:created>
  <dcterms:modified xsi:type="dcterms:W3CDTF">2018-09-12T04:35:00Z</dcterms:modified>
</cp:coreProperties>
</file>