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48" w:rsidRPr="00052A01" w:rsidRDefault="00A14548" w:rsidP="009F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r w:rsidR="00FD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B2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FD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ХОЖДЕНИЯ </w:t>
      </w:r>
      <w:r w:rsidRPr="00A14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ЭЛЕКТРОННОГО ОБУЧЕНИЯ</w:t>
      </w:r>
    </w:p>
    <w:p w:rsidR="00611905" w:rsidRPr="00A14548" w:rsidRDefault="00611905" w:rsidP="00A14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168" w:rsidRDefault="00611905" w:rsidP="009F295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F2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9F2955" w:rsidRPr="009F295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программе подготовки</w:t>
      </w:r>
      <w:r w:rsidR="0085716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,</w:t>
      </w:r>
      <w:r w:rsidR="009F2955" w:rsidRPr="009F295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повышения квалификации руководителей и должностных лиц, ответственных за обеспечение пожарной безопасности предприятий, организаций, учреждений и (или) обучение мерам пожарной безопасности.</w:t>
      </w:r>
      <w:r w:rsidR="009F295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A14548" w:rsidRPr="009F2955" w:rsidRDefault="009F2955" w:rsidP="009F295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(</w:t>
      </w:r>
      <w:r w:rsidR="00611905" w:rsidRPr="009F2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ПТМ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="00611905" w:rsidRPr="009F2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пожарно-техническ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ий</w:t>
      </w:r>
      <w:r w:rsidR="00611905" w:rsidRPr="009F2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минимум)</w:t>
      </w:r>
      <w:r w:rsidR="007417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(16 часов)</w:t>
      </w:r>
    </w:p>
    <w:p w:rsidR="00A14548" w:rsidRPr="009F2955" w:rsidRDefault="00A14548" w:rsidP="00A145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FD61E7" w:rsidRDefault="00A14548" w:rsidP="0019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D61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Перед прохождением электронного обучения внимательно ознакомьтесь с </w:t>
      </w:r>
      <w:r w:rsidR="00611905" w:rsidRPr="00FD61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перечнем и стоимостью услуг</w:t>
      </w:r>
      <w:r w:rsidR="00A237F1" w:rsidRPr="00FD61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,</w:t>
      </w:r>
      <w:r w:rsidR="00611905" w:rsidRPr="00FD61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FD61E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порядком прохождения электронного обучения:</w:t>
      </w:r>
    </w:p>
    <w:p w:rsidR="00A14548" w:rsidRPr="00A14548" w:rsidRDefault="00A14548" w:rsidP="00A1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286BFF" w:rsidRDefault="00A14548" w:rsidP="0019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6B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</w:p>
    <w:p w:rsidR="00A14548" w:rsidRPr="00A14548" w:rsidRDefault="00A14548" w:rsidP="00A14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0389565"/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всех категорий должностных лиц и специалистов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обучение –</w:t>
      </w:r>
      <w:r w:rsidRPr="00A14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14548">
        <w:rPr>
          <w:rFonts w:ascii="Times New Roman" w:eastAsia="Times New Roman" w:hAnsi="Times New Roman" w:cs="Times New Roman"/>
          <w:b/>
          <w:spacing w:val="100"/>
          <w:sz w:val="24"/>
          <w:szCs w:val="24"/>
          <w:u w:val="single"/>
          <w:lang w:eastAsia="ru-RU"/>
        </w:rPr>
        <w:t>ПЛАТНОЕ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подробная информация о стоимости обучения на сайте: </w:t>
      </w:r>
      <w:proofErr w:type="spellStart"/>
      <w:r w:rsidRPr="00A145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umcamur</w:t>
      </w:r>
      <w:proofErr w:type="spellEnd"/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A145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19038E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 к обучению предоставляется после 100% оплаты курса.</w:t>
      </w:r>
      <w:r w:rsidR="00190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9038E" w:rsidRPr="00190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(могут быть и другие варианты оплаты, но это должно согласовываться с руководством учреждения)</w:t>
      </w:r>
      <w:r w:rsidR="00190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bookmarkEnd w:id="1"/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20389626"/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доступ в Систему Электронного обучения учреждения Вам</w:t>
      </w:r>
      <w:r w:rsidR="0005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0311" w:rsidRDefault="00450311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11" w:rsidRPr="0019038E" w:rsidRDefault="00450311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странице 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– </w:t>
      </w:r>
      <w:r w:rsidRPr="00CB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Электронное </w:t>
      </w:r>
      <w:r w:rsidR="00CB5A60" w:rsidRPr="00CB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B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бучение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A01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обучение </w:t>
      </w:r>
      <w:bookmarkStart w:id="3" w:name="_Hlk519697408"/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пожарно-техническому минимуму </w:t>
      </w:r>
      <w:bookmarkEnd w:id="3"/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или физического лица)</w:t>
      </w:r>
      <w:r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311" w:rsidRDefault="00450311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</w:t>
      </w:r>
      <w:r w:rsidR="00052A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</w:t>
      </w:r>
      <w:r w:rsidRPr="00CB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="00CB5A60" w:rsidRPr="00CB5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пожарно-техническому минимуму</w:t>
      </w:r>
      <w:r w:rsidR="0029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ПТМ)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скача</w:t>
      </w:r>
      <w:r w:rsidR="00052A0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5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документ.</w:t>
      </w:r>
    </w:p>
    <w:p w:rsidR="004D373F" w:rsidRPr="004D373F" w:rsidRDefault="004D373F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и отправить </w:t>
      </w:r>
      <w:r w:rsidR="00B5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(скан)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B5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учреж</w:t>
      </w:r>
      <w:r w:rsid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9696473"/>
      <w:bookmarkStart w:id="5" w:name="_Hlk519696727"/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umc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28@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19038E" w:rsidRPr="0019038E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umc</w:t>
      </w:r>
      <w:r w:rsidR="0019038E" w:rsidRPr="0019038E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28@</w:t>
      </w:r>
      <w:r w:rsidR="0019038E" w:rsidRPr="0019038E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mail</w:t>
      </w:r>
      <w:r w:rsidR="0019038E" w:rsidRPr="0019038E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  <w:r w:rsidR="0019038E" w:rsidRPr="0019038E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val="en-US" w:eastAsia="ru-RU"/>
        </w:rPr>
        <w:t>ru</w:t>
      </w:r>
      <w:bookmarkEnd w:id="4"/>
      <w:r w:rsidR="0019038E" w:rsidRPr="001903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9F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" w:history="1">
        <w:r w:rsidR="0019038E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umc</w:t>
        </w:r>
        <w:r w:rsidR="0019038E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_28@</w:t>
        </w:r>
        <w:r w:rsidR="0019038E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bk</w:t>
        </w:r>
        <w:r w:rsidR="0019038E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19038E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(заявка оформляется на фирменном бланке учреждения).</w:t>
      </w:r>
    </w:p>
    <w:bookmarkEnd w:id="5"/>
    <w:p w:rsidR="004D373F" w:rsidRPr="00FD61E7" w:rsidRDefault="004D373F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заявки учреждением и ее обработки,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заявке,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отправлен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(государственного контракта)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(скан)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обучения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договор</w:t>
      </w:r>
      <w:r w:rsidR="002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(государственный контракт)</w:t>
      </w:r>
      <w:r w:rsid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CB5A60" w:rsidRPr="00C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A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4C5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1E7" w:rsidRPr="00FD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этих документов</w:t>
      </w:r>
      <w:r w:rsidR="00FD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12C" w:rsidRPr="00FD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опла</w:t>
      </w:r>
      <w:r w:rsidR="00FD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чиваете</w:t>
      </w:r>
      <w:r w:rsidR="0051612C" w:rsidRPr="00FD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обучение.</w:t>
      </w:r>
    </w:p>
    <w:p w:rsidR="0051612C" w:rsidRDefault="004D373F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</w:t>
      </w:r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 ОБ ОПЛАТЕ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12C"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отправить на адрес электронной почты учреждения: </w:t>
      </w:r>
      <w:hyperlink r:id="rId6" w:history="1"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umc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28@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history="1"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umc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_28@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bk</w:t>
        </w:r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1612C"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16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12C" w:rsidRDefault="0051612C" w:rsidP="0051612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D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Вашу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почту, указанную в заявке, </w:t>
      </w:r>
      <w:r w:rsidR="00FD6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отправлено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от </w:t>
      </w:r>
      <w:hyperlink r:id="rId8" w:history="1">
        <w:r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ceo</w:t>
        </w:r>
        <w:r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umcamur</w:t>
        </w:r>
        <w:r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qmail</w:t>
        </w:r>
        <w:r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19038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com</w:t>
        </w:r>
      </w:hyperlink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будет указан </w:t>
      </w:r>
      <w:r w:rsidRPr="004D3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персональный логин и пароль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входа в Систему Электронного </w:t>
      </w:r>
      <w:r w:rsidR="002966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</w:t>
      </w:r>
      <w:bookmarkStart w:id="6" w:name="_Hlk519785851"/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E2A" w:rsidRPr="00207E2A" w:rsidRDefault="00207E2A" w:rsidP="00207E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письмо не обнаружено в Вашей почте, посмотрите папку </w:t>
      </w:r>
      <w:r w:rsidRPr="00286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«Спам»,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на адрес </w:t>
      </w:r>
      <w:hyperlink r:id="rId9" w:history="1"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val="en-US" w:eastAsia="ru-RU"/>
          </w:rPr>
          <w:t>ceo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eastAsia="ru-RU"/>
          </w:rPr>
          <w:t>.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val="en-US" w:eastAsia="ru-RU"/>
          </w:rPr>
          <w:t>umcamur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eastAsia="ru-RU"/>
          </w:rPr>
          <w:t>@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val="en-US" w:eastAsia="ru-RU"/>
          </w:rPr>
          <w:t>qmail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eastAsia="ru-RU"/>
          </w:rPr>
          <w:t>.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val="en-US" w:eastAsia="ru-RU"/>
          </w:rPr>
          <w:t>com</w:t>
        </w:r>
      </w:hyperlink>
      <w:r w:rsidR="00235309">
        <w:rPr>
          <w:rFonts w:ascii="Times New Roman" w:eastAsia="Times New Roman" w:hAnsi="Times New Roman" w:cs="Times New Roman"/>
          <w:color w:val="0563C1" w:themeColor="hyperlink"/>
          <w:sz w:val="24"/>
          <w:szCs w:val="24"/>
          <w:lang w:eastAsia="ru-RU"/>
        </w:rPr>
        <w:t xml:space="preserve">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звоните по тел. 8 (4162) 200-505; 8 (4162) 200-592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8 (4162) 200-551.</w:t>
      </w:r>
    </w:p>
    <w:bookmarkEnd w:id="6"/>
    <w:p w:rsidR="0051612C" w:rsidRPr="00207E2A" w:rsidRDefault="00207E2A" w:rsidP="00207E2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23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логина и пароля</w:t>
      </w:r>
      <w:r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приступить к обучению в любое удобное для Вас 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7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r w:rsidR="002966E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1C7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6E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1C7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</w:t>
      </w:r>
      <w:r w:rsidR="002966E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1C7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обучения по </w:t>
      </w:r>
      <w:r w:rsidR="002966EC" w:rsidRPr="00207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ПТМ </w:t>
      </w:r>
      <w:r w:rsidR="002966EC" w:rsidRP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течении четырех рабочих дней.</w:t>
      </w:r>
    </w:p>
    <w:p w:rsidR="002966EC" w:rsidRDefault="002966EC" w:rsidP="0019038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открытием доступа в Систему Электронного обучения</w:t>
      </w:r>
      <w:r w:rsidRPr="0029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заявке,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отправлен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8" w:rsidRPr="009551B9" w:rsidRDefault="002966EC" w:rsidP="009551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(государственный контракт)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E7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1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распечатываются</w:t>
      </w:r>
      <w:r w:rsidR="001E7C55" w:rsidRPr="008571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двух экземплярах</w:t>
      </w:r>
      <w:r w:rsidRPr="008571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 руководителем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(физическим лицом),</w:t>
      </w:r>
      <w:r w:rsidR="0020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скрепляются печатью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отправляются почтой России (или другим способом)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</w:t>
      </w:r>
      <w:r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ГОБУ ДПО «УМЦ по ГО ЧС и ПБ».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(675000, Амур. обл.,</w:t>
      </w:r>
      <w:r w:rsidR="001E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Благовещенск, </w:t>
      </w:r>
      <w:r w:rsidR="0085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85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Амурская 160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51B9" w:rsidRP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1B9"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ГОБУ ДПО «УМЦ по ГО ЧС и ПБ»,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Начальнику</w:t>
      </w:r>
      <w:r w:rsidR="001E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235309" w:rsidRP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7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530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После заключения договора и получения логина и пароля, при отказе от прохождения обучения, денежные средства не возвращаются и выдается справка, что вы не прошли обучение.</w:t>
      </w:r>
    </w:p>
    <w:bookmarkEnd w:id="2"/>
    <w:p w:rsidR="0019038E" w:rsidRPr="00A14548" w:rsidRDefault="0019038E" w:rsidP="00207E2A">
      <w:pPr>
        <w:tabs>
          <w:tab w:val="left" w:pos="1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19038E">
      <w:pPr>
        <w:tabs>
          <w:tab w:val="left" w:pos="1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ПРОХОЖДЕНИЕ КУРСА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</w:t>
      </w:r>
      <w:r w:rsidRPr="0023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логина и пароля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доступ к материалам курса. В процессе обучения Вы можете останавливаться, выходить из 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обучения (СЭО)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обучения система блокирует доступ к курсу, обучение </w:t>
      </w:r>
      <w:r w:rsidRPr="0023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ПРЕКРАЩАЕТСЯ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считается законченным.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прохождения обучения Вы </w:t>
      </w:r>
      <w:r w:rsidRPr="0023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изучаете разделы, модули, темы.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заканчивается выполнением </w:t>
      </w:r>
      <w:r w:rsidRPr="002353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ИТОГОВОГО ТЕСТА.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темы могут включать промежуточный контроль.</w:t>
      </w: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1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Элементами электронного курса могут быть:</w:t>
      </w:r>
    </w:p>
    <w:p w:rsidR="00A14548" w:rsidRPr="00A14548" w:rsidRDefault="00A14548" w:rsidP="0019038E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</w:p>
    <w:p w:rsidR="00A14548" w:rsidRPr="00A14548" w:rsidRDefault="00A14548" w:rsidP="0019038E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A14548" w:rsidRPr="00A14548" w:rsidRDefault="00A14548" w:rsidP="0019038E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A14548" w:rsidRPr="00A14548" w:rsidRDefault="00A14548" w:rsidP="0019038E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Гиперссылка</w:t>
      </w:r>
    </w:p>
    <w:p w:rsidR="00A14548" w:rsidRPr="00A14548" w:rsidRDefault="00A14548" w:rsidP="0019038E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 т.п.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Вы можете консультироваться с преподавательским составом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самой Системе Электронного </w:t>
      </w:r>
      <w:r w:rsidR="00235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бучения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(ПРЕДПОЧТИТЕЛЬНО)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окно обмена сообщениями или же написать на почту </w:t>
      </w:r>
      <w:hyperlink r:id="rId10" w:history="1"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val="en-US" w:eastAsia="ru-RU"/>
          </w:rPr>
          <w:t>ceo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eastAsia="ru-RU"/>
          </w:rPr>
          <w:t>.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val="en-US" w:eastAsia="ru-RU"/>
          </w:rPr>
          <w:t>umcamur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eastAsia="ru-RU"/>
          </w:rPr>
          <w:t>@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val="en-US" w:eastAsia="ru-RU"/>
          </w:rPr>
          <w:t>qmail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eastAsia="ru-RU"/>
          </w:rPr>
          <w:t>.</w:t>
        </w:r>
        <w:r w:rsidRPr="0019038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lang w:val="en-US" w:eastAsia="ru-RU"/>
          </w:rPr>
          <w:t>com</w:t>
        </w:r>
      </w:hyperlink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48" w:rsidRPr="00A14548" w:rsidRDefault="00A14548" w:rsidP="0019038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520390642"/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ОБУЧЕНИЯ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успешном прохождении итогового тестирования система информирует 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Вы прошли обучение.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удалось пройти итоговый тест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первой попытки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предоставлена вторая попытка. Если и второй раз Вы не смогли пройти итоговый тест, Вам 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связаться с преподавателем курса (электронное сообщение), либо позвонить в учебную часть учреждения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5309" w:rsidRPr="004D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(4162) 200-505; 8 (4162) 200-592</w:t>
      </w:r>
      <w:r w:rsidR="00235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(скан) удостоверения отправляется учреждением на электронный адрес обучаемого (организации, предприятия) не позднее 3 рабочих дней, после окончания обучения.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</w:t>
      </w:r>
      <w:r w:rsidR="009551B9" w:rsidRPr="0095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ы: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 (государственного контракта) и акта выполненных работ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учреждением по адресу, указанному в Вашей заявке, почтой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или, если будет указано в заявке, обучаемый получает </w:t>
      </w:r>
      <w:r w:rsidR="009551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документы</w:t>
      </w:r>
      <w:r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учебной части учреждения, предварительно согласовав дату получения.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286BFF" w:rsidRDefault="00A14548" w:rsidP="009551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6B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</w:p>
    <w:p w:rsidR="00A14548" w:rsidRPr="00A14548" w:rsidRDefault="00A14548" w:rsidP="00A1454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48" w:rsidRPr="00A14548" w:rsidRDefault="009551B9" w:rsidP="00A14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14548"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ыдача/отправка почтовым отправлением на адрес, указанный в заявке, </w:t>
      </w:r>
      <w:r w:rsidR="00A14548" w:rsidRPr="0095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ОРИГИНАЛА УДОСТОВЕРЕНИЯ</w:t>
      </w:r>
      <w:r w:rsidR="00A14548" w:rsidRPr="00A1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производится ТОЛЬКО </w:t>
      </w:r>
      <w:r w:rsidR="00A14548" w:rsidRPr="00A14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предоставления в учреждение:</w:t>
      </w:r>
    </w:p>
    <w:p w:rsidR="00A14548" w:rsidRPr="00A14548" w:rsidRDefault="00A14548" w:rsidP="00A14548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ОРИГИНАЛА</w:t>
      </w:r>
      <w:r w:rsidRPr="00A14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оформленного договора</w:t>
      </w:r>
      <w:r w:rsidR="004C5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955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государственного </w:t>
      </w:r>
      <w:r w:rsidR="004C5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контракта)</w:t>
      </w:r>
      <w:r w:rsidR="00857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 экз</w:t>
      </w:r>
      <w:r w:rsidR="00955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14548" w:rsidRPr="00286BFF" w:rsidRDefault="00A14548" w:rsidP="00286BFF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ОРИГИНАЛА</w:t>
      </w:r>
      <w:r w:rsidRPr="00A14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АКТА выполненных работ</w:t>
      </w:r>
      <w:r w:rsidR="00857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 экз</w:t>
      </w:r>
      <w:r w:rsidR="00955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bookmarkEnd w:id="7"/>
    </w:p>
    <w:sectPr w:rsidR="00A14548" w:rsidRPr="00286BFF" w:rsidSect="006368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45F5"/>
    <w:multiLevelType w:val="hybridMultilevel"/>
    <w:tmpl w:val="B45812CC"/>
    <w:lvl w:ilvl="0" w:tplc="82021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987DDA"/>
    <w:multiLevelType w:val="hybridMultilevel"/>
    <w:tmpl w:val="457E428C"/>
    <w:lvl w:ilvl="0" w:tplc="AF34F45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6025F"/>
    <w:multiLevelType w:val="hybridMultilevel"/>
    <w:tmpl w:val="3DAC66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BA7652"/>
    <w:multiLevelType w:val="hybridMultilevel"/>
    <w:tmpl w:val="5434D346"/>
    <w:lvl w:ilvl="0" w:tplc="D2406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CB6C1D"/>
    <w:multiLevelType w:val="hybridMultilevel"/>
    <w:tmpl w:val="687A746A"/>
    <w:lvl w:ilvl="0" w:tplc="CA969A8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48"/>
    <w:rsid w:val="00052A01"/>
    <w:rsid w:val="0019038E"/>
    <w:rsid w:val="00190CD6"/>
    <w:rsid w:val="001E7C55"/>
    <w:rsid w:val="00207E2A"/>
    <w:rsid w:val="00235309"/>
    <w:rsid w:val="00286BFF"/>
    <w:rsid w:val="002966EC"/>
    <w:rsid w:val="0030787B"/>
    <w:rsid w:val="003135AF"/>
    <w:rsid w:val="00382D41"/>
    <w:rsid w:val="00450311"/>
    <w:rsid w:val="004C5BBE"/>
    <w:rsid w:val="004D373F"/>
    <w:rsid w:val="0051612C"/>
    <w:rsid w:val="00611905"/>
    <w:rsid w:val="00641114"/>
    <w:rsid w:val="006A706A"/>
    <w:rsid w:val="007417BF"/>
    <w:rsid w:val="00826999"/>
    <w:rsid w:val="00857168"/>
    <w:rsid w:val="009551B9"/>
    <w:rsid w:val="0095727A"/>
    <w:rsid w:val="009F2955"/>
    <w:rsid w:val="00A14548"/>
    <w:rsid w:val="00A237F1"/>
    <w:rsid w:val="00A71C7C"/>
    <w:rsid w:val="00A91162"/>
    <w:rsid w:val="00B23536"/>
    <w:rsid w:val="00B54BB1"/>
    <w:rsid w:val="00C35946"/>
    <w:rsid w:val="00C74C25"/>
    <w:rsid w:val="00CB5A60"/>
    <w:rsid w:val="00CC2D1E"/>
    <w:rsid w:val="00E53EE2"/>
    <w:rsid w:val="00F35EFC"/>
    <w:rsid w:val="00F87910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2E7B"/>
  <w15:chartTrackingRefBased/>
  <w15:docId w15:val="{A7537224-2C3F-4A94-94DD-F46FF044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1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35A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13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.umcamur@q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_28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28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mc_28@bk.ru" TargetMode="External"/><Relationship Id="rId10" Type="http://schemas.openxmlformats.org/officeDocument/2006/relationships/hyperlink" Target="mailto:ceo.umcamur@q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o.umcamur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user</cp:lastModifiedBy>
  <cp:revision>26</cp:revision>
  <cp:lastPrinted>2018-07-26T06:46:00Z</cp:lastPrinted>
  <dcterms:created xsi:type="dcterms:W3CDTF">2018-04-05T02:59:00Z</dcterms:created>
  <dcterms:modified xsi:type="dcterms:W3CDTF">2018-09-12T05:09:00Z</dcterms:modified>
</cp:coreProperties>
</file>